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C1" w:rsidRPr="00E9374E" w:rsidRDefault="00131F2F">
      <w:pPr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>Tłumaczenie:</w:t>
      </w:r>
      <w:r w:rsidR="00AB59A2">
        <w:rPr>
          <w:rFonts w:ascii="Times New Roman" w:hAnsi="Times New Roman" w:cs="Times New Roman"/>
          <w:sz w:val="24"/>
          <w:szCs w:val="24"/>
        </w:rPr>
        <w:t xml:space="preserve"> Agnieszka Wierzchosławska</w:t>
      </w:r>
    </w:p>
    <w:p w:rsidR="00131F2F" w:rsidRPr="00E9374E" w:rsidRDefault="00D87485">
      <w:pPr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 xml:space="preserve">Przyjdźcie </w:t>
      </w:r>
      <w:r w:rsidR="00131F2F" w:rsidRPr="00E9374E">
        <w:rPr>
          <w:rFonts w:ascii="Times New Roman" w:hAnsi="Times New Roman" w:cs="Times New Roman"/>
          <w:sz w:val="24"/>
          <w:szCs w:val="24"/>
        </w:rPr>
        <w:t>i zobaczcie~</w:t>
      </w:r>
    </w:p>
    <w:p w:rsidR="00131F2F" w:rsidRPr="00E9374E" w:rsidRDefault="00131F2F">
      <w:pPr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>Dokument na temat Młodych przyjaciół Wiary i Światła</w:t>
      </w:r>
    </w:p>
    <w:p w:rsidR="00131F2F" w:rsidRPr="00E9374E" w:rsidRDefault="00131F2F">
      <w:pPr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>Cytat z Pisma Świętego:</w:t>
      </w:r>
    </w:p>
    <w:p w:rsidR="00131F2F" w:rsidRPr="00E9374E" w:rsidRDefault="00131F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3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Nazajutrz Jan znowu stał w tym miejscu wraz z dwoma swoimi uczniami</w:t>
      </w:r>
      <w:bookmarkStart w:id="0" w:name="W36"/>
      <w:bookmarkEnd w:id="0"/>
      <w:r w:rsidRPr="00E9374E">
        <w:rPr>
          <w:rStyle w:val="werset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E93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gdy zobaczył przechodzącego Jezusa, rzekł: «Oto Baranek Boży»</w:t>
      </w:r>
      <w:bookmarkStart w:id="1" w:name="W37"/>
      <w:bookmarkEnd w:id="1"/>
      <w:r w:rsidRPr="00E9374E">
        <w:rPr>
          <w:rStyle w:val="werset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E93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Dwaj uczniowie usłyszeli, jak mówił, i poszli za Jezusem.</w:t>
      </w:r>
      <w:bookmarkStart w:id="2" w:name="W38"/>
      <w:bookmarkEnd w:id="2"/>
      <w:r w:rsidRPr="00E9374E">
        <w:rPr>
          <w:rStyle w:val="werset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E93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Jezus zaś odwróciwszy się i ujrzawszy, że oni idą za Nim, rzekł do nich: «Czego szukacie?» Oni powiedzieli do Niego: «Rabbi! - to znaczy: Nauczycielu - gdzie mieszkasz?» </w:t>
      </w:r>
      <w:bookmarkStart w:id="3" w:name="W39"/>
      <w:bookmarkEnd w:id="3"/>
      <w:r w:rsidRPr="00E93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Odpowiedział im: «Chodźcie, a zobaczycie». Poszli więc i zobaczyli, gdzie mieszka, i tego dnia pozostali u Niego. Było to około godziny dziesiątej (około czwartej po południu).</w:t>
      </w:r>
    </w:p>
    <w:p w:rsidR="00131F2F" w:rsidRPr="00E9374E" w:rsidRDefault="00131F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3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93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93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93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93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93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(Jan 1, 35-39)</w:t>
      </w:r>
    </w:p>
    <w:p w:rsidR="00131F2F" w:rsidRPr="00E9374E" w:rsidRDefault="00131F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1F2F" w:rsidRPr="00E9374E" w:rsidRDefault="00131F2F" w:rsidP="00131F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3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Ten dokument został przygotowany przez </w:t>
      </w:r>
      <w:r w:rsidR="00540941" w:rsidRPr="00E93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zespół projektowy</w:t>
      </w:r>
      <w:r w:rsidRPr="00E93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międzynarodowego spotkania młodych przyjaciół Wiary i Światła, które miało miejsce w Guardamar w Hiszpanii w dniach 31 lipca – 6 siepnia 2017 roku i w którym uczestniczyło 150 przyjaciół Wiary i Światła, pochodzących z 32 krajów (20 innych zapisanych nie mogło uczestniczyć, gdyż nie uzyskali wizy).</w:t>
      </w:r>
    </w:p>
    <w:p w:rsidR="00131F2F" w:rsidRDefault="00131F2F" w:rsidP="00131F2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>Prezentacja</w:t>
      </w:r>
    </w:p>
    <w:p w:rsidR="00E9374E" w:rsidRPr="00E9374E" w:rsidRDefault="00E9374E" w:rsidP="00E937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31F2F" w:rsidRPr="00E9374E" w:rsidRDefault="00131F2F" w:rsidP="0054094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 xml:space="preserve">Z wielkim respektem i prawie </w:t>
      </w:r>
      <w:r w:rsidR="00D87485" w:rsidRPr="00E9374E">
        <w:rPr>
          <w:rFonts w:ascii="Times New Roman" w:hAnsi="Times New Roman" w:cs="Times New Roman"/>
          <w:sz w:val="24"/>
          <w:szCs w:val="24"/>
        </w:rPr>
        <w:t xml:space="preserve">stając </w:t>
      </w:r>
      <w:r w:rsidRPr="00E9374E">
        <w:rPr>
          <w:rFonts w:ascii="Times New Roman" w:hAnsi="Times New Roman" w:cs="Times New Roman"/>
          <w:sz w:val="24"/>
          <w:szCs w:val="24"/>
        </w:rPr>
        <w:t xml:space="preserve">na palcach prezentujemy ten dokument: Przyjdźcie i zobaczcie. Jesteśmy świadomi </w:t>
      </w:r>
      <w:r w:rsidR="00540941" w:rsidRPr="00E9374E">
        <w:rPr>
          <w:rFonts w:ascii="Times New Roman" w:hAnsi="Times New Roman" w:cs="Times New Roman"/>
          <w:sz w:val="24"/>
          <w:szCs w:val="24"/>
        </w:rPr>
        <w:t>wszystkich wysiłków licznych wspólnot z całego świata,  które włożyli by zintegrować młodych przyjaciół, wszystkich prób, rozczarowa</w:t>
      </w:r>
      <w:r w:rsidR="00D87485" w:rsidRPr="00E9374E">
        <w:rPr>
          <w:rFonts w:ascii="Times New Roman" w:hAnsi="Times New Roman" w:cs="Times New Roman"/>
          <w:sz w:val="24"/>
          <w:szCs w:val="24"/>
        </w:rPr>
        <w:t xml:space="preserve">ń i małych frustracji, które te przygotowania </w:t>
      </w:r>
      <w:r w:rsidR="00540941" w:rsidRPr="00E9374E">
        <w:rPr>
          <w:rFonts w:ascii="Times New Roman" w:hAnsi="Times New Roman" w:cs="Times New Roman"/>
          <w:sz w:val="24"/>
          <w:szCs w:val="24"/>
        </w:rPr>
        <w:t>pociąga</w:t>
      </w:r>
      <w:r w:rsidR="00D87485" w:rsidRPr="00E9374E">
        <w:rPr>
          <w:rFonts w:ascii="Times New Roman" w:hAnsi="Times New Roman" w:cs="Times New Roman"/>
          <w:sz w:val="24"/>
          <w:szCs w:val="24"/>
        </w:rPr>
        <w:t>ły</w:t>
      </w:r>
      <w:r w:rsidR="00540941" w:rsidRPr="00E9374E">
        <w:rPr>
          <w:rFonts w:ascii="Times New Roman" w:hAnsi="Times New Roman" w:cs="Times New Roman"/>
          <w:sz w:val="24"/>
          <w:szCs w:val="24"/>
        </w:rPr>
        <w:t xml:space="preserve"> za sobą. Co powinniśmy innego teraz zrobić?</w:t>
      </w:r>
    </w:p>
    <w:p w:rsidR="00540941" w:rsidRPr="00E9374E" w:rsidRDefault="00540941" w:rsidP="00540941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 xml:space="preserve">Ten dokument nie jest niczym innym jak pomocą w refleksji i ewentualnymi strategiami w zaproszeniu i przyszłej integracji młodych przyjaciół w naszych wspólnotach. Chodzi tu o owoc czystego głosu młodych po spotkaniu w Guardamar i wkładzie zespołu projektowego po ich wysłuchaniu. Nie ma </w:t>
      </w:r>
      <w:r w:rsidR="00D87485" w:rsidRPr="00E9374E">
        <w:rPr>
          <w:rFonts w:ascii="Times New Roman" w:hAnsi="Times New Roman" w:cs="Times New Roman"/>
          <w:sz w:val="24"/>
          <w:szCs w:val="24"/>
        </w:rPr>
        <w:t>cudownych</w:t>
      </w:r>
      <w:r w:rsidRPr="00E9374E">
        <w:rPr>
          <w:rFonts w:ascii="Times New Roman" w:hAnsi="Times New Roman" w:cs="Times New Roman"/>
          <w:sz w:val="24"/>
          <w:szCs w:val="24"/>
        </w:rPr>
        <w:t xml:space="preserve"> recept ani odpowiedzi na wszystko. Jest jedynie intuicja i interesujące prop</w:t>
      </w:r>
      <w:r w:rsidR="005B1381" w:rsidRPr="00E9374E">
        <w:rPr>
          <w:rFonts w:ascii="Times New Roman" w:hAnsi="Times New Roman" w:cs="Times New Roman"/>
          <w:sz w:val="24"/>
          <w:szCs w:val="24"/>
        </w:rPr>
        <w:t xml:space="preserve">ozycje, gdyż </w:t>
      </w:r>
      <w:r w:rsidRPr="00E9374E">
        <w:rPr>
          <w:rFonts w:ascii="Times New Roman" w:hAnsi="Times New Roman" w:cs="Times New Roman"/>
          <w:sz w:val="24"/>
          <w:szCs w:val="24"/>
        </w:rPr>
        <w:t>to</w:t>
      </w:r>
      <w:r w:rsidR="005B1381" w:rsidRPr="00E9374E">
        <w:rPr>
          <w:rFonts w:ascii="Times New Roman" w:hAnsi="Times New Roman" w:cs="Times New Roman"/>
          <w:sz w:val="24"/>
          <w:szCs w:val="24"/>
        </w:rPr>
        <w:t xml:space="preserve"> własnie</w:t>
      </w:r>
      <w:r w:rsidRPr="00E9374E">
        <w:rPr>
          <w:rFonts w:ascii="Times New Roman" w:hAnsi="Times New Roman" w:cs="Times New Roman"/>
          <w:sz w:val="24"/>
          <w:szCs w:val="24"/>
        </w:rPr>
        <w:t xml:space="preserve"> one są owocem spotkania z młodymi z Wiary i Światła. </w:t>
      </w:r>
    </w:p>
    <w:p w:rsidR="00540941" w:rsidRPr="00E9374E" w:rsidRDefault="00540941" w:rsidP="00540941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 xml:space="preserve">Dotyczy to więc dróg, tropów, które młodzi </w:t>
      </w:r>
      <w:r w:rsidR="005B1381" w:rsidRPr="00E9374E">
        <w:rPr>
          <w:rFonts w:ascii="Times New Roman" w:hAnsi="Times New Roman" w:cs="Times New Roman"/>
          <w:sz w:val="24"/>
          <w:szCs w:val="24"/>
        </w:rPr>
        <w:t xml:space="preserve">z Wiary i Światła przekazali naszym </w:t>
      </w:r>
      <w:r w:rsidRPr="00E9374E">
        <w:rPr>
          <w:rFonts w:ascii="Times New Roman" w:hAnsi="Times New Roman" w:cs="Times New Roman"/>
          <w:sz w:val="24"/>
          <w:szCs w:val="24"/>
        </w:rPr>
        <w:t>wspólnot</w:t>
      </w:r>
      <w:r w:rsidR="005B1381" w:rsidRPr="00E9374E">
        <w:rPr>
          <w:rFonts w:ascii="Times New Roman" w:hAnsi="Times New Roman" w:cs="Times New Roman"/>
          <w:sz w:val="24"/>
          <w:szCs w:val="24"/>
        </w:rPr>
        <w:t>om</w:t>
      </w:r>
      <w:r w:rsidRPr="00E9374E">
        <w:rPr>
          <w:rFonts w:ascii="Times New Roman" w:hAnsi="Times New Roman" w:cs="Times New Roman"/>
          <w:sz w:val="24"/>
          <w:szCs w:val="24"/>
        </w:rPr>
        <w:t xml:space="preserve">. Znają oni świetnie świat młodych. Jako młodzi, wiedzą o czym rozmawiają. Ten dokument będzie być może użyteczny dla wszystkich. </w:t>
      </w:r>
    </w:p>
    <w:p w:rsidR="00FC208E" w:rsidRPr="00E9374E" w:rsidRDefault="00FC208E" w:rsidP="00540941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</w:p>
    <w:p w:rsidR="00FC208E" w:rsidRPr="00E9374E" w:rsidRDefault="00FC208E" w:rsidP="00FC208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 xml:space="preserve">Stan i ogólna sytuacja młodych </w:t>
      </w:r>
    </w:p>
    <w:p w:rsidR="00FC208E" w:rsidRPr="00E9374E" w:rsidRDefault="00FC208E" w:rsidP="00FC208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 xml:space="preserve">Jesteśmy świadomi, że dziś młodzi nie są zainteresowani wiarą ani uczestnictwem w </w:t>
      </w:r>
      <w:r w:rsidR="005B1381" w:rsidRPr="00E9374E">
        <w:rPr>
          <w:rFonts w:ascii="Times New Roman" w:hAnsi="Times New Roman" w:cs="Times New Roman"/>
          <w:sz w:val="24"/>
          <w:szCs w:val="24"/>
        </w:rPr>
        <w:t xml:space="preserve">Kościołach. W Europie, Ameryce Południowej czy w Azji, </w:t>
      </w:r>
      <w:r w:rsidRPr="00E9374E">
        <w:rPr>
          <w:rFonts w:ascii="Times New Roman" w:hAnsi="Times New Roman" w:cs="Times New Roman"/>
          <w:sz w:val="24"/>
          <w:szCs w:val="24"/>
        </w:rPr>
        <w:t xml:space="preserve">staje się </w:t>
      </w:r>
      <w:r w:rsidR="005B1381" w:rsidRPr="00E9374E">
        <w:rPr>
          <w:rFonts w:ascii="Times New Roman" w:hAnsi="Times New Roman" w:cs="Times New Roman"/>
          <w:sz w:val="24"/>
          <w:szCs w:val="24"/>
        </w:rPr>
        <w:t xml:space="preserve">to </w:t>
      </w:r>
      <w:r w:rsidRPr="00E9374E">
        <w:rPr>
          <w:rFonts w:ascii="Times New Roman" w:hAnsi="Times New Roman" w:cs="Times New Roman"/>
          <w:sz w:val="24"/>
          <w:szCs w:val="24"/>
        </w:rPr>
        <w:t xml:space="preserve">więcej niż znaczące i musi </w:t>
      </w:r>
      <w:r w:rsidR="005B1381" w:rsidRPr="00E9374E">
        <w:rPr>
          <w:rFonts w:ascii="Times New Roman" w:hAnsi="Times New Roman" w:cs="Times New Roman"/>
          <w:sz w:val="24"/>
          <w:szCs w:val="24"/>
        </w:rPr>
        <w:t>być brane pod uwagę</w:t>
      </w:r>
      <w:r w:rsidRPr="00E9374E">
        <w:rPr>
          <w:rFonts w:ascii="Times New Roman" w:hAnsi="Times New Roman" w:cs="Times New Roman"/>
          <w:sz w:val="24"/>
          <w:szCs w:val="24"/>
        </w:rPr>
        <w:t>. Jako pierwszą</w:t>
      </w:r>
      <w:r w:rsidR="005B1381" w:rsidRPr="00E9374E">
        <w:rPr>
          <w:rFonts w:ascii="Times New Roman" w:hAnsi="Times New Roman" w:cs="Times New Roman"/>
          <w:sz w:val="24"/>
          <w:szCs w:val="24"/>
        </w:rPr>
        <w:t xml:space="preserve"> tego</w:t>
      </w:r>
      <w:r w:rsidRPr="00E9374E">
        <w:rPr>
          <w:rFonts w:ascii="Times New Roman" w:hAnsi="Times New Roman" w:cs="Times New Roman"/>
          <w:sz w:val="24"/>
          <w:szCs w:val="24"/>
        </w:rPr>
        <w:t xml:space="preserve"> konsekwencję, </w:t>
      </w:r>
      <w:r w:rsidR="005B1381" w:rsidRPr="00E9374E">
        <w:rPr>
          <w:rFonts w:ascii="Times New Roman" w:hAnsi="Times New Roman" w:cs="Times New Roman"/>
          <w:sz w:val="24"/>
          <w:szCs w:val="24"/>
        </w:rPr>
        <w:t>uznaliśmy</w:t>
      </w:r>
      <w:r w:rsidRPr="00E9374E">
        <w:rPr>
          <w:rFonts w:ascii="Times New Roman" w:hAnsi="Times New Roman" w:cs="Times New Roman"/>
          <w:sz w:val="24"/>
          <w:szCs w:val="24"/>
        </w:rPr>
        <w:t xml:space="preserve"> </w:t>
      </w:r>
      <w:r w:rsidRPr="00E9374E">
        <w:rPr>
          <w:rFonts w:ascii="Times New Roman" w:hAnsi="Times New Roman" w:cs="Times New Roman"/>
          <w:sz w:val="24"/>
          <w:szCs w:val="24"/>
        </w:rPr>
        <w:lastRenderedPageBreak/>
        <w:t>progresywne starzenie się Kościołów. Tak, wspólnoty chrześcijańskie starzeją się i prawie nie ma</w:t>
      </w:r>
      <w:r w:rsidR="005B1381" w:rsidRPr="00E9374E">
        <w:rPr>
          <w:rFonts w:ascii="Times New Roman" w:hAnsi="Times New Roman" w:cs="Times New Roman"/>
          <w:sz w:val="24"/>
          <w:szCs w:val="24"/>
        </w:rPr>
        <w:t xml:space="preserve"> w nich</w:t>
      </w:r>
      <w:r w:rsidRPr="00E9374E">
        <w:rPr>
          <w:rFonts w:ascii="Times New Roman" w:hAnsi="Times New Roman" w:cs="Times New Roman"/>
          <w:sz w:val="24"/>
          <w:szCs w:val="24"/>
        </w:rPr>
        <w:t xml:space="preserve"> młodych, którzy</w:t>
      </w:r>
      <w:r w:rsidR="005B1381" w:rsidRPr="00E9374E">
        <w:rPr>
          <w:rFonts w:ascii="Times New Roman" w:hAnsi="Times New Roman" w:cs="Times New Roman"/>
          <w:sz w:val="24"/>
          <w:szCs w:val="24"/>
        </w:rPr>
        <w:t>by się do nich przybliżali</w:t>
      </w:r>
      <w:r w:rsidRPr="00E9374E">
        <w:rPr>
          <w:rFonts w:ascii="Times New Roman" w:hAnsi="Times New Roman" w:cs="Times New Roman"/>
          <w:sz w:val="24"/>
          <w:szCs w:val="24"/>
        </w:rPr>
        <w:t>. Wiara i Światło nie jest inna w tym dynamicznym zniechęceniu młodych do religii. W  konsekwencji musimy zacząć zaznaczać</w:t>
      </w:r>
      <w:r w:rsidR="005B1381" w:rsidRPr="00E9374E">
        <w:rPr>
          <w:rFonts w:ascii="Times New Roman" w:hAnsi="Times New Roman" w:cs="Times New Roman"/>
          <w:sz w:val="24"/>
          <w:szCs w:val="24"/>
        </w:rPr>
        <w:t>,</w:t>
      </w:r>
      <w:r w:rsidRPr="00E9374E">
        <w:rPr>
          <w:rFonts w:ascii="Times New Roman" w:hAnsi="Times New Roman" w:cs="Times New Roman"/>
          <w:sz w:val="24"/>
          <w:szCs w:val="24"/>
        </w:rPr>
        <w:t xml:space="preserve"> że brak młodych przyjaciół w ramach</w:t>
      </w:r>
      <w:r w:rsidR="005B1381" w:rsidRPr="00E9374E">
        <w:rPr>
          <w:rFonts w:ascii="Times New Roman" w:hAnsi="Times New Roman" w:cs="Times New Roman"/>
          <w:sz w:val="24"/>
          <w:szCs w:val="24"/>
        </w:rPr>
        <w:t xml:space="preserve"> wspólnoty Wiary i Światło</w:t>
      </w:r>
      <w:r w:rsidRPr="00E9374E">
        <w:rPr>
          <w:rFonts w:ascii="Times New Roman" w:hAnsi="Times New Roman" w:cs="Times New Roman"/>
          <w:sz w:val="24"/>
          <w:szCs w:val="24"/>
        </w:rPr>
        <w:t xml:space="preserve"> nie jest tylko związana z naszym ruchem, ale jest widoczna także we wszystkich Kościołach, ruchach, itp.</w:t>
      </w:r>
    </w:p>
    <w:p w:rsidR="00FC208E" w:rsidRPr="00E9374E" w:rsidRDefault="00FC208E" w:rsidP="00FC208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ab/>
        <w:t xml:space="preserve">Niemniej jednak w innych strefach geograficznych, </w:t>
      </w:r>
      <w:r w:rsidR="005B1381" w:rsidRPr="00E9374E">
        <w:rPr>
          <w:rFonts w:ascii="Times New Roman" w:hAnsi="Times New Roman" w:cs="Times New Roman"/>
          <w:sz w:val="24"/>
          <w:szCs w:val="24"/>
        </w:rPr>
        <w:t>zauważa się</w:t>
      </w:r>
      <w:r w:rsidRPr="00E9374E">
        <w:rPr>
          <w:rFonts w:ascii="Times New Roman" w:hAnsi="Times New Roman" w:cs="Times New Roman"/>
          <w:sz w:val="24"/>
          <w:szCs w:val="24"/>
        </w:rPr>
        <w:t xml:space="preserve"> większe zainteresowanie młodych Kościołami, chociażby w niektórych regionach Afryki, Ameryki Łacińskiej lub w wspólnotach chrześcijańskich w świecie arabskim (w Egipcie, Libanie, Syrii…)</w:t>
      </w:r>
    </w:p>
    <w:p w:rsidR="00FC208E" w:rsidRPr="00E9374E" w:rsidRDefault="00FC208E" w:rsidP="00FC208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ab/>
        <w:t>Niektóre studia socjologiczne potwierdzają, że Kościoły</w:t>
      </w:r>
      <w:r w:rsidR="005B1381" w:rsidRPr="00E9374E">
        <w:rPr>
          <w:rFonts w:ascii="Times New Roman" w:hAnsi="Times New Roman" w:cs="Times New Roman"/>
          <w:sz w:val="24"/>
          <w:szCs w:val="24"/>
        </w:rPr>
        <w:t>, po partiach politycznych,</w:t>
      </w:r>
      <w:r w:rsidRPr="00E9374E">
        <w:rPr>
          <w:rFonts w:ascii="Times New Roman" w:hAnsi="Times New Roman" w:cs="Times New Roman"/>
          <w:sz w:val="24"/>
          <w:szCs w:val="24"/>
        </w:rPr>
        <w:t xml:space="preserve"> są instytucjami n</w:t>
      </w:r>
      <w:r w:rsidR="005B1381" w:rsidRPr="00E9374E">
        <w:rPr>
          <w:rFonts w:ascii="Times New Roman" w:hAnsi="Times New Roman" w:cs="Times New Roman"/>
          <w:sz w:val="24"/>
          <w:szCs w:val="24"/>
        </w:rPr>
        <w:t>ajmniej cenionymi przez młodych.</w:t>
      </w:r>
      <w:r w:rsidRPr="00E9374E">
        <w:rPr>
          <w:rFonts w:ascii="Times New Roman" w:hAnsi="Times New Roman" w:cs="Times New Roman"/>
          <w:sz w:val="24"/>
          <w:szCs w:val="24"/>
        </w:rPr>
        <w:t xml:space="preserve"> </w:t>
      </w:r>
      <w:r w:rsidR="0027048F" w:rsidRPr="00E9374E">
        <w:rPr>
          <w:rFonts w:ascii="Times New Roman" w:hAnsi="Times New Roman" w:cs="Times New Roman"/>
          <w:sz w:val="24"/>
          <w:szCs w:val="24"/>
        </w:rPr>
        <w:t xml:space="preserve">Jednakże młodzi poszukują wciąż sprawiedliwości, pokoju, zaangażowania w lepszy świat i oczywiście </w:t>
      </w:r>
      <w:r w:rsidR="005B1381" w:rsidRPr="00E9374E">
        <w:rPr>
          <w:rFonts w:ascii="Times New Roman" w:hAnsi="Times New Roman" w:cs="Times New Roman"/>
          <w:sz w:val="24"/>
          <w:szCs w:val="24"/>
        </w:rPr>
        <w:t xml:space="preserve">mają głębokie pragnienie </w:t>
      </w:r>
      <w:r w:rsidR="0027048F" w:rsidRPr="00E9374E">
        <w:rPr>
          <w:rFonts w:ascii="Times New Roman" w:hAnsi="Times New Roman" w:cs="Times New Roman"/>
          <w:sz w:val="24"/>
          <w:szCs w:val="24"/>
        </w:rPr>
        <w:t>znalezienia sensu ich życia, który uczyni ich s</w:t>
      </w:r>
      <w:r w:rsidR="005B1381" w:rsidRPr="00E9374E">
        <w:rPr>
          <w:rFonts w:ascii="Times New Roman" w:hAnsi="Times New Roman" w:cs="Times New Roman"/>
          <w:sz w:val="24"/>
          <w:szCs w:val="24"/>
        </w:rPr>
        <w:t>zczęśliwymi oraz pragnienie</w:t>
      </w:r>
      <w:r w:rsidR="0027048F" w:rsidRPr="00E9374E">
        <w:rPr>
          <w:rFonts w:ascii="Times New Roman" w:hAnsi="Times New Roman" w:cs="Times New Roman"/>
          <w:sz w:val="24"/>
          <w:szCs w:val="24"/>
        </w:rPr>
        <w:t xml:space="preserve"> duchowości, któremu nie towarzyszy integracja ws</w:t>
      </w:r>
      <w:r w:rsidR="005B1381" w:rsidRPr="00E9374E">
        <w:rPr>
          <w:rFonts w:ascii="Times New Roman" w:hAnsi="Times New Roman" w:cs="Times New Roman"/>
          <w:sz w:val="24"/>
          <w:szCs w:val="24"/>
        </w:rPr>
        <w:t>p</w:t>
      </w:r>
      <w:r w:rsidR="0027048F" w:rsidRPr="00E9374E">
        <w:rPr>
          <w:rFonts w:ascii="Times New Roman" w:hAnsi="Times New Roman" w:cs="Times New Roman"/>
          <w:sz w:val="24"/>
          <w:szCs w:val="24"/>
        </w:rPr>
        <w:t xml:space="preserve">ólnot chrześcijańskich jak parafie, czy ruchy. </w:t>
      </w:r>
    </w:p>
    <w:p w:rsidR="0027048F" w:rsidRPr="00E9374E" w:rsidRDefault="0027048F" w:rsidP="00FC208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ab/>
        <w:t xml:space="preserve">Jest także „kultura natychmiastowa” w której młody chce od razu wszystkiego, </w:t>
      </w:r>
      <w:r w:rsidR="005B1381" w:rsidRPr="00E9374E">
        <w:rPr>
          <w:rFonts w:ascii="Times New Roman" w:hAnsi="Times New Roman" w:cs="Times New Roman"/>
          <w:sz w:val="24"/>
          <w:szCs w:val="24"/>
        </w:rPr>
        <w:t xml:space="preserve">wraz </w:t>
      </w:r>
      <w:r w:rsidRPr="00E9374E">
        <w:rPr>
          <w:rFonts w:ascii="Times New Roman" w:hAnsi="Times New Roman" w:cs="Times New Roman"/>
          <w:sz w:val="24"/>
          <w:szCs w:val="24"/>
        </w:rPr>
        <w:t xml:space="preserve">z „kulturą zmiany” , w której istotna jest konsumpcja, życie nowymi doświadczeniami… towarzyszący strach przed stałym zaangażowaniem. Dziś nic nie jest trwałe… meble czy telefony komórkowe, które muszą być zmieniane prawie każdego roku… </w:t>
      </w:r>
    </w:p>
    <w:p w:rsidR="0027048F" w:rsidRPr="00E9374E" w:rsidRDefault="005B1381" w:rsidP="00FC208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ab/>
        <w:t>Wielu młodych wyraża pragnienie</w:t>
      </w:r>
      <w:r w:rsidR="0027048F" w:rsidRPr="00E9374E">
        <w:rPr>
          <w:rFonts w:ascii="Times New Roman" w:hAnsi="Times New Roman" w:cs="Times New Roman"/>
          <w:sz w:val="24"/>
          <w:szCs w:val="24"/>
        </w:rPr>
        <w:t xml:space="preserve"> „posiadania”</w:t>
      </w:r>
      <w:r w:rsidRPr="00E9374E">
        <w:rPr>
          <w:rFonts w:ascii="Times New Roman" w:hAnsi="Times New Roman" w:cs="Times New Roman"/>
          <w:sz w:val="24"/>
          <w:szCs w:val="24"/>
        </w:rPr>
        <w:t>,</w:t>
      </w:r>
      <w:r w:rsidR="0027048F" w:rsidRPr="00E9374E">
        <w:rPr>
          <w:rFonts w:ascii="Times New Roman" w:hAnsi="Times New Roman" w:cs="Times New Roman"/>
          <w:sz w:val="24"/>
          <w:szCs w:val="24"/>
        </w:rPr>
        <w:t xml:space="preserve"> ale nie potrafią przebyć nawet połowy drogi, by to</w:t>
      </w:r>
      <w:r w:rsidRPr="00E9374E">
        <w:rPr>
          <w:rFonts w:ascii="Times New Roman" w:hAnsi="Times New Roman" w:cs="Times New Roman"/>
          <w:sz w:val="24"/>
          <w:szCs w:val="24"/>
        </w:rPr>
        <w:t>, czego chcą</w:t>
      </w:r>
      <w:r w:rsidR="0027048F" w:rsidRPr="00E9374E">
        <w:rPr>
          <w:rFonts w:ascii="Times New Roman" w:hAnsi="Times New Roman" w:cs="Times New Roman"/>
          <w:sz w:val="24"/>
          <w:szCs w:val="24"/>
        </w:rPr>
        <w:t xml:space="preserve"> osiągnąć. Jesteśmy konfrontowani z powszechną sytuacją</w:t>
      </w:r>
      <w:r w:rsidRPr="00E9374E">
        <w:rPr>
          <w:rFonts w:ascii="Times New Roman" w:hAnsi="Times New Roman" w:cs="Times New Roman"/>
          <w:sz w:val="24"/>
          <w:szCs w:val="24"/>
        </w:rPr>
        <w:t>,</w:t>
      </w:r>
      <w:r w:rsidR="0027048F" w:rsidRPr="00E9374E">
        <w:rPr>
          <w:rFonts w:ascii="Times New Roman" w:hAnsi="Times New Roman" w:cs="Times New Roman"/>
          <w:sz w:val="24"/>
          <w:szCs w:val="24"/>
        </w:rPr>
        <w:t xml:space="preserve"> w której młody człowiek otrzymuje i realizuje prawie wszystko niemalże bez wysiłku.</w:t>
      </w:r>
    </w:p>
    <w:p w:rsidR="0027048F" w:rsidRPr="00E9374E" w:rsidRDefault="0027048F" w:rsidP="00FC208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ab/>
        <w:t xml:space="preserve">Stając twarzą twarz z tą sytuacją, osoba </w:t>
      </w:r>
      <w:r w:rsidR="005B1381" w:rsidRPr="00E9374E">
        <w:rPr>
          <w:rFonts w:ascii="Times New Roman" w:hAnsi="Times New Roman" w:cs="Times New Roman"/>
          <w:sz w:val="24"/>
          <w:szCs w:val="24"/>
        </w:rPr>
        <w:t>z  niepełnosprawnością umysłową może przełamać te</w:t>
      </w:r>
      <w:r w:rsidRPr="00E9374E">
        <w:rPr>
          <w:rFonts w:ascii="Times New Roman" w:hAnsi="Times New Roman" w:cs="Times New Roman"/>
          <w:sz w:val="24"/>
          <w:szCs w:val="24"/>
        </w:rPr>
        <w:t xml:space="preserve"> bariery i odwrócić wartości młodych.</w:t>
      </w:r>
      <w:r w:rsidR="003A56DB" w:rsidRPr="00E9374E">
        <w:rPr>
          <w:rFonts w:ascii="Times New Roman" w:hAnsi="Times New Roman" w:cs="Times New Roman"/>
          <w:sz w:val="24"/>
          <w:szCs w:val="24"/>
        </w:rPr>
        <w:t xml:space="preserve"> Wspólnota taka jak Wiara i Światło może być dla nich nowym sposobem przybliże</w:t>
      </w:r>
      <w:r w:rsidR="005B1381" w:rsidRPr="00E9374E">
        <w:rPr>
          <w:rFonts w:ascii="Times New Roman" w:hAnsi="Times New Roman" w:cs="Times New Roman"/>
          <w:sz w:val="24"/>
          <w:szCs w:val="24"/>
        </w:rPr>
        <w:t xml:space="preserve">nia się do Ewangelii i pozwolić </w:t>
      </w:r>
      <w:r w:rsidR="003A56DB" w:rsidRPr="00E9374E">
        <w:rPr>
          <w:rFonts w:ascii="Times New Roman" w:hAnsi="Times New Roman" w:cs="Times New Roman"/>
          <w:sz w:val="24"/>
          <w:szCs w:val="24"/>
        </w:rPr>
        <w:t>im na odkrycie Boga bliskiego i żyjącego w naszych niepełnosprawnych przyjaciołach. Wiara i Światło proponuje wspólnotę żyjącą</w:t>
      </w:r>
      <w:r w:rsidR="005B1381" w:rsidRPr="00E9374E">
        <w:rPr>
          <w:rFonts w:ascii="Times New Roman" w:hAnsi="Times New Roman" w:cs="Times New Roman"/>
          <w:sz w:val="24"/>
          <w:szCs w:val="24"/>
        </w:rPr>
        <w:t>,</w:t>
      </w:r>
      <w:r w:rsidR="003A56DB" w:rsidRPr="00E9374E">
        <w:rPr>
          <w:rFonts w:ascii="Times New Roman" w:hAnsi="Times New Roman" w:cs="Times New Roman"/>
          <w:sz w:val="24"/>
          <w:szCs w:val="24"/>
        </w:rPr>
        <w:t xml:space="preserve"> w której można wzrast</w:t>
      </w:r>
      <w:r w:rsidR="005B1381" w:rsidRPr="00E9374E">
        <w:rPr>
          <w:rFonts w:ascii="Times New Roman" w:hAnsi="Times New Roman" w:cs="Times New Roman"/>
          <w:sz w:val="24"/>
          <w:szCs w:val="24"/>
        </w:rPr>
        <w:t>ać i poznawać Jezusa jako źródło Miłości nieskończonej</w:t>
      </w:r>
      <w:r w:rsidR="003A56DB" w:rsidRPr="00E9374E">
        <w:rPr>
          <w:rFonts w:ascii="Times New Roman" w:hAnsi="Times New Roman" w:cs="Times New Roman"/>
          <w:sz w:val="24"/>
          <w:szCs w:val="24"/>
        </w:rPr>
        <w:t>, do której wszystkie byty ludzkie aspirują.</w:t>
      </w:r>
    </w:p>
    <w:p w:rsidR="003A56DB" w:rsidRPr="00E9374E" w:rsidRDefault="003A56DB" w:rsidP="00FC208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ab/>
        <w:t xml:space="preserve">W ten sposób, jak miało to już miejsce w historii człowieka, młodzi są posłuszni wartościom dominującym w kulturze coraz bardziej globalnej, gdzie wartości, które przeważają to: władza, piękno zewnętrzne, pieniądze, szybki sukces… i dla wielu młodych </w:t>
      </w:r>
      <w:r w:rsidR="00AD651A" w:rsidRPr="00E9374E">
        <w:rPr>
          <w:rFonts w:ascii="Times New Roman" w:hAnsi="Times New Roman" w:cs="Times New Roman"/>
          <w:sz w:val="24"/>
          <w:szCs w:val="24"/>
        </w:rPr>
        <w:t xml:space="preserve">wartością staje się </w:t>
      </w:r>
      <w:r w:rsidR="004B248B" w:rsidRPr="00E9374E">
        <w:rPr>
          <w:rFonts w:ascii="Times New Roman" w:hAnsi="Times New Roman" w:cs="Times New Roman"/>
          <w:sz w:val="24"/>
          <w:szCs w:val="24"/>
        </w:rPr>
        <w:t xml:space="preserve">przycisk </w:t>
      </w:r>
      <w:r w:rsidRPr="00E9374E">
        <w:rPr>
          <w:rFonts w:ascii="Times New Roman" w:hAnsi="Times New Roman" w:cs="Times New Roman"/>
          <w:sz w:val="24"/>
          <w:szCs w:val="24"/>
        </w:rPr>
        <w:t>„</w:t>
      </w:r>
      <w:r w:rsidR="00AD651A" w:rsidRPr="00E9374E">
        <w:rPr>
          <w:rFonts w:ascii="Times New Roman" w:hAnsi="Times New Roman" w:cs="Times New Roman"/>
          <w:sz w:val="24"/>
          <w:szCs w:val="24"/>
        </w:rPr>
        <w:t xml:space="preserve">lubię to” na Facebooku lub „bycie </w:t>
      </w:r>
      <w:r w:rsidR="004B248B" w:rsidRPr="00E9374E">
        <w:rPr>
          <w:rFonts w:ascii="Times New Roman" w:hAnsi="Times New Roman" w:cs="Times New Roman"/>
          <w:sz w:val="24"/>
          <w:szCs w:val="24"/>
        </w:rPr>
        <w:t xml:space="preserve">obserwowanym” przez licznych fikcyjnych przyjaciół w mediach społecznościowych. </w:t>
      </w:r>
    </w:p>
    <w:p w:rsidR="004B248B" w:rsidRPr="00E9374E" w:rsidRDefault="004B248B" w:rsidP="00FC208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ab/>
      </w:r>
      <w:r w:rsidR="00173D05" w:rsidRPr="00E9374E">
        <w:rPr>
          <w:rFonts w:ascii="Times New Roman" w:hAnsi="Times New Roman" w:cs="Times New Roman"/>
          <w:sz w:val="24"/>
          <w:szCs w:val="24"/>
        </w:rPr>
        <w:t xml:space="preserve">[różowa ramka] </w:t>
      </w:r>
      <w:r w:rsidRPr="00E9374E">
        <w:rPr>
          <w:rFonts w:ascii="Times New Roman" w:hAnsi="Times New Roman" w:cs="Times New Roman"/>
          <w:sz w:val="24"/>
          <w:szCs w:val="24"/>
        </w:rPr>
        <w:t>Propozycja Wiary i Światła może być interesująca: prawdziw</w:t>
      </w:r>
      <w:r w:rsidR="00D94B50" w:rsidRPr="00E9374E">
        <w:rPr>
          <w:rFonts w:ascii="Times New Roman" w:hAnsi="Times New Roman" w:cs="Times New Roman"/>
          <w:sz w:val="24"/>
          <w:szCs w:val="24"/>
        </w:rPr>
        <w:t>i przyjaciele z krwi i kości, autentyczni</w:t>
      </w:r>
      <w:r w:rsidR="009E52BA" w:rsidRPr="00E9374E">
        <w:rPr>
          <w:rFonts w:ascii="Times New Roman" w:hAnsi="Times New Roman" w:cs="Times New Roman"/>
          <w:sz w:val="24"/>
          <w:szCs w:val="24"/>
        </w:rPr>
        <w:t>,</w:t>
      </w:r>
      <w:r w:rsidR="00D94B50" w:rsidRPr="00E9374E">
        <w:rPr>
          <w:rFonts w:ascii="Times New Roman" w:hAnsi="Times New Roman" w:cs="Times New Roman"/>
          <w:sz w:val="24"/>
          <w:szCs w:val="24"/>
        </w:rPr>
        <w:t xml:space="preserve"> jak nasi przyjaciele z niepełnosprawnością intelektualną należą</w:t>
      </w:r>
      <w:r w:rsidR="009E52BA" w:rsidRPr="00E9374E">
        <w:rPr>
          <w:rFonts w:ascii="Times New Roman" w:hAnsi="Times New Roman" w:cs="Times New Roman"/>
          <w:sz w:val="24"/>
          <w:szCs w:val="24"/>
        </w:rPr>
        <w:t>cy do szczęśliwej społecznośc,</w:t>
      </w:r>
      <w:r w:rsidR="00D94B50" w:rsidRPr="00E9374E">
        <w:rPr>
          <w:rFonts w:ascii="Times New Roman" w:hAnsi="Times New Roman" w:cs="Times New Roman"/>
          <w:sz w:val="24"/>
          <w:szCs w:val="24"/>
        </w:rPr>
        <w:t xml:space="preserve"> którzy pragną rozwijać i pogłębiać przyjacielskie relacje. Jezus jest w centrum wspólnoty, która przyjmuje, akceptuje i kocha każdego takim</w:t>
      </w:r>
      <w:r w:rsidR="009E52BA" w:rsidRPr="00E9374E">
        <w:rPr>
          <w:rFonts w:ascii="Times New Roman" w:hAnsi="Times New Roman" w:cs="Times New Roman"/>
          <w:sz w:val="24"/>
          <w:szCs w:val="24"/>
        </w:rPr>
        <w:t>,</w:t>
      </w:r>
      <w:r w:rsidR="00D94B50" w:rsidRPr="00E9374E">
        <w:rPr>
          <w:rFonts w:ascii="Times New Roman" w:hAnsi="Times New Roman" w:cs="Times New Roman"/>
          <w:sz w:val="24"/>
          <w:szCs w:val="24"/>
        </w:rPr>
        <w:t xml:space="preserve"> jakim jest bez względu na zdolności czy niepełnosprawności, talenty czy </w:t>
      </w:r>
      <w:r w:rsidR="00173D05" w:rsidRPr="00E9374E">
        <w:rPr>
          <w:rFonts w:ascii="Times New Roman" w:hAnsi="Times New Roman" w:cs="Times New Roman"/>
          <w:sz w:val="24"/>
          <w:szCs w:val="24"/>
        </w:rPr>
        <w:t>okaleczenia</w:t>
      </w:r>
      <w:r w:rsidR="00D94B50" w:rsidRPr="00E9374E">
        <w:rPr>
          <w:rFonts w:ascii="Times New Roman" w:hAnsi="Times New Roman" w:cs="Times New Roman"/>
          <w:sz w:val="24"/>
          <w:szCs w:val="24"/>
        </w:rPr>
        <w:t>, piękno czy nie</w:t>
      </w:r>
      <w:r w:rsidR="00173D05" w:rsidRPr="00E9374E">
        <w:rPr>
          <w:rFonts w:ascii="Times New Roman" w:hAnsi="Times New Roman" w:cs="Times New Roman"/>
          <w:sz w:val="24"/>
          <w:szCs w:val="24"/>
        </w:rPr>
        <w:t>zgrabność…</w:t>
      </w:r>
    </w:p>
    <w:p w:rsidR="00173D05" w:rsidRPr="00E9374E" w:rsidRDefault="00173D05" w:rsidP="00FC20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73D05" w:rsidRPr="00E9374E" w:rsidRDefault="00173D05" w:rsidP="00173D0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lastRenderedPageBreak/>
        <w:t>Sytuacja młodych ludzi we wspólnocie Wiara i Światło</w:t>
      </w:r>
    </w:p>
    <w:p w:rsidR="00173D05" w:rsidRPr="00E9374E" w:rsidRDefault="00173D05" w:rsidP="00173D0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 xml:space="preserve">Zdecydowana większość młodych po wzięciu udziału w spotkaniu w Guardamar była już od kilku lat </w:t>
      </w:r>
      <w:r w:rsidR="009E52BA" w:rsidRPr="00E9374E">
        <w:rPr>
          <w:rFonts w:ascii="Times New Roman" w:hAnsi="Times New Roman" w:cs="Times New Roman"/>
          <w:sz w:val="24"/>
          <w:szCs w:val="24"/>
        </w:rPr>
        <w:t>zaangażowana</w:t>
      </w:r>
      <w:r w:rsidRPr="00E9374E">
        <w:rPr>
          <w:rFonts w:ascii="Times New Roman" w:hAnsi="Times New Roman" w:cs="Times New Roman"/>
          <w:sz w:val="24"/>
          <w:szCs w:val="24"/>
        </w:rPr>
        <w:t xml:space="preserve"> we wspólnotę Wiary i Światła</w:t>
      </w:r>
      <w:r w:rsidR="009E52BA" w:rsidRPr="00E9374E">
        <w:rPr>
          <w:rFonts w:ascii="Times New Roman" w:hAnsi="Times New Roman" w:cs="Times New Roman"/>
          <w:sz w:val="24"/>
          <w:szCs w:val="24"/>
        </w:rPr>
        <w:t xml:space="preserve"> i działała w jej ramach</w:t>
      </w:r>
      <w:r w:rsidRPr="00E9374E">
        <w:rPr>
          <w:rFonts w:ascii="Times New Roman" w:hAnsi="Times New Roman" w:cs="Times New Roman"/>
          <w:sz w:val="24"/>
          <w:szCs w:val="24"/>
        </w:rPr>
        <w:t xml:space="preserve"> (był to jeden z warunków uczestnictwa w spotkaniu). Znali dobrze ruch i</w:t>
      </w:r>
      <w:r w:rsidR="0063622E" w:rsidRPr="00E9374E">
        <w:rPr>
          <w:rFonts w:ascii="Times New Roman" w:hAnsi="Times New Roman" w:cs="Times New Roman"/>
          <w:sz w:val="24"/>
          <w:szCs w:val="24"/>
        </w:rPr>
        <w:t xml:space="preserve"> odnaleźli w swojej przynależności do wspólnoty powołanie o</w:t>
      </w:r>
      <w:r w:rsidR="009E52BA" w:rsidRPr="00E9374E">
        <w:rPr>
          <w:rFonts w:ascii="Times New Roman" w:hAnsi="Times New Roman" w:cs="Times New Roman"/>
          <w:sz w:val="24"/>
          <w:szCs w:val="24"/>
        </w:rPr>
        <w:t>raz miejsce w swoim Kościele. Poniżej prezentowane</w:t>
      </w:r>
      <w:r w:rsidR="0063622E" w:rsidRPr="00E9374E">
        <w:rPr>
          <w:rFonts w:ascii="Times New Roman" w:hAnsi="Times New Roman" w:cs="Times New Roman"/>
          <w:sz w:val="24"/>
          <w:szCs w:val="24"/>
        </w:rPr>
        <w:t xml:space="preserve"> jest to</w:t>
      </w:r>
      <w:r w:rsidR="009E52BA" w:rsidRPr="00E9374E">
        <w:rPr>
          <w:rFonts w:ascii="Times New Roman" w:hAnsi="Times New Roman" w:cs="Times New Roman"/>
          <w:sz w:val="24"/>
          <w:szCs w:val="24"/>
        </w:rPr>
        <w:t>,</w:t>
      </w:r>
      <w:r w:rsidR="0063622E" w:rsidRPr="00E9374E">
        <w:rPr>
          <w:rFonts w:ascii="Times New Roman" w:hAnsi="Times New Roman" w:cs="Times New Roman"/>
          <w:sz w:val="24"/>
          <w:szCs w:val="24"/>
        </w:rPr>
        <w:t xml:space="preserve"> co wyrazili przede wszystkim</w:t>
      </w:r>
      <w:r w:rsidR="009E52BA" w:rsidRPr="00E9374E">
        <w:rPr>
          <w:rFonts w:ascii="Times New Roman" w:hAnsi="Times New Roman" w:cs="Times New Roman"/>
          <w:sz w:val="24"/>
          <w:szCs w:val="24"/>
        </w:rPr>
        <w:t>,</w:t>
      </w:r>
      <w:r w:rsidR="0063622E" w:rsidRPr="00E9374E">
        <w:rPr>
          <w:rFonts w:ascii="Times New Roman" w:hAnsi="Times New Roman" w:cs="Times New Roman"/>
          <w:sz w:val="24"/>
          <w:szCs w:val="24"/>
        </w:rPr>
        <w:t xml:space="preserve"> gdy zapytaliśmy ich o sytuację młodych w Wierze i Świetle:</w:t>
      </w:r>
    </w:p>
    <w:p w:rsidR="0063622E" w:rsidRPr="00E9374E" w:rsidRDefault="0063622E" w:rsidP="0020146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>W Wierze i Świetle jest wiele osób starszych. To nie jest ani złe, ani dobre,</w:t>
      </w:r>
      <w:r w:rsidR="009E52BA" w:rsidRPr="00E9374E">
        <w:rPr>
          <w:rFonts w:ascii="Times New Roman" w:hAnsi="Times New Roman" w:cs="Times New Roman"/>
          <w:sz w:val="24"/>
          <w:szCs w:val="24"/>
        </w:rPr>
        <w:t xml:space="preserve"> ale to może powodować trudności </w:t>
      </w:r>
      <w:r w:rsidRPr="00E9374E">
        <w:rPr>
          <w:rFonts w:ascii="Times New Roman" w:hAnsi="Times New Roman" w:cs="Times New Roman"/>
          <w:sz w:val="24"/>
          <w:szCs w:val="24"/>
        </w:rPr>
        <w:t>dla przyjęcia i integrowania nowych młodych osób. Najlepszym ewangelizatorem dla młodych jest młody sam w sobie. Młody jest przyciągany przez grupę, gdy widzi innych młodych</w:t>
      </w:r>
      <w:r w:rsidR="009E52BA" w:rsidRPr="00E9374E">
        <w:rPr>
          <w:rFonts w:ascii="Times New Roman" w:hAnsi="Times New Roman" w:cs="Times New Roman"/>
          <w:sz w:val="24"/>
          <w:szCs w:val="24"/>
        </w:rPr>
        <w:t xml:space="preserve"> –</w:t>
      </w:r>
      <w:r w:rsidRPr="00E9374E">
        <w:rPr>
          <w:rFonts w:ascii="Times New Roman" w:hAnsi="Times New Roman" w:cs="Times New Roman"/>
          <w:sz w:val="24"/>
          <w:szCs w:val="24"/>
        </w:rPr>
        <w:t xml:space="preserve"> takich jak on.</w:t>
      </w:r>
    </w:p>
    <w:p w:rsidR="00201464" w:rsidRPr="00E9374E" w:rsidRDefault="00201464" w:rsidP="0020146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>Młodzi z Wiary i Światła w</w:t>
      </w:r>
      <w:r w:rsidR="009E52BA" w:rsidRPr="00E9374E">
        <w:rPr>
          <w:rFonts w:ascii="Times New Roman" w:hAnsi="Times New Roman" w:cs="Times New Roman"/>
          <w:sz w:val="24"/>
          <w:szCs w:val="24"/>
        </w:rPr>
        <w:t>zywają do zmiany pokoleniowej: by mieć do nich więcej zaufania, by</w:t>
      </w:r>
      <w:r w:rsidRPr="00E9374E">
        <w:rPr>
          <w:rFonts w:ascii="Times New Roman" w:hAnsi="Times New Roman" w:cs="Times New Roman"/>
          <w:sz w:val="24"/>
          <w:szCs w:val="24"/>
        </w:rPr>
        <w:t xml:space="preserve"> powierza</w:t>
      </w:r>
      <w:r w:rsidR="009E52BA" w:rsidRPr="00E9374E">
        <w:rPr>
          <w:rFonts w:ascii="Times New Roman" w:hAnsi="Times New Roman" w:cs="Times New Roman"/>
          <w:sz w:val="24"/>
          <w:szCs w:val="24"/>
        </w:rPr>
        <w:t>ć</w:t>
      </w:r>
      <w:r w:rsidRPr="00E9374E">
        <w:rPr>
          <w:rFonts w:ascii="Times New Roman" w:hAnsi="Times New Roman" w:cs="Times New Roman"/>
          <w:sz w:val="24"/>
          <w:szCs w:val="24"/>
        </w:rPr>
        <w:t xml:space="preserve"> im obowiązki. W niektórych przypadkach młodzi uważają, że powierza im się niewiele i że inne osoby biorą odpowiedzialność podczas wielu lat bez odnowienia</w:t>
      </w:r>
      <w:r w:rsidR="009E52BA" w:rsidRPr="00E9374E">
        <w:rPr>
          <w:rFonts w:ascii="Times New Roman" w:hAnsi="Times New Roman" w:cs="Times New Roman"/>
          <w:sz w:val="24"/>
          <w:szCs w:val="24"/>
        </w:rPr>
        <w:t>,</w:t>
      </w:r>
      <w:r w:rsidRPr="00E9374E">
        <w:rPr>
          <w:rFonts w:ascii="Times New Roman" w:hAnsi="Times New Roman" w:cs="Times New Roman"/>
          <w:sz w:val="24"/>
          <w:szCs w:val="24"/>
        </w:rPr>
        <w:t xml:space="preserve"> a także bez procesu </w:t>
      </w:r>
      <w:r w:rsidR="009E52BA" w:rsidRPr="00E9374E">
        <w:rPr>
          <w:rFonts w:ascii="Times New Roman" w:hAnsi="Times New Roman" w:cs="Times New Roman"/>
          <w:sz w:val="24"/>
          <w:szCs w:val="24"/>
        </w:rPr>
        <w:t>rozróżniania</w:t>
      </w:r>
      <w:r w:rsidRPr="00E9374E">
        <w:rPr>
          <w:rFonts w:ascii="Times New Roman" w:hAnsi="Times New Roman" w:cs="Times New Roman"/>
          <w:sz w:val="24"/>
          <w:szCs w:val="24"/>
        </w:rPr>
        <w:t xml:space="preserve"> i wyborów</w:t>
      </w:r>
      <w:r w:rsidR="009E52BA" w:rsidRPr="00E9374E">
        <w:rPr>
          <w:rFonts w:ascii="Times New Roman" w:hAnsi="Times New Roman" w:cs="Times New Roman"/>
          <w:sz w:val="24"/>
          <w:szCs w:val="24"/>
        </w:rPr>
        <w:t>,</w:t>
      </w:r>
      <w:r w:rsidRPr="00E9374E">
        <w:rPr>
          <w:rFonts w:ascii="Times New Roman" w:hAnsi="Times New Roman" w:cs="Times New Roman"/>
          <w:sz w:val="24"/>
          <w:szCs w:val="24"/>
        </w:rPr>
        <w:t xml:space="preserve"> takich jak są proponowane w </w:t>
      </w:r>
      <w:r w:rsidR="007C193C" w:rsidRPr="00E9374E">
        <w:rPr>
          <w:rFonts w:ascii="Times New Roman" w:hAnsi="Times New Roman" w:cs="Times New Roman"/>
          <w:sz w:val="24"/>
          <w:szCs w:val="24"/>
        </w:rPr>
        <w:t xml:space="preserve">Karcie. Czasami młodzi mają poczucie, że koordynatorzy </w:t>
      </w:r>
      <w:r w:rsidR="009E52BA" w:rsidRPr="00E9374E">
        <w:rPr>
          <w:rFonts w:ascii="Times New Roman" w:hAnsi="Times New Roman" w:cs="Times New Roman"/>
          <w:sz w:val="24"/>
          <w:szCs w:val="24"/>
        </w:rPr>
        <w:t>to zawsze osoby starsze</w:t>
      </w:r>
      <w:r w:rsidR="007C193C" w:rsidRPr="00E9374E">
        <w:rPr>
          <w:rFonts w:ascii="Times New Roman" w:hAnsi="Times New Roman" w:cs="Times New Roman"/>
          <w:sz w:val="24"/>
          <w:szCs w:val="24"/>
        </w:rPr>
        <w:t>.</w:t>
      </w:r>
    </w:p>
    <w:p w:rsidR="007C193C" w:rsidRPr="00E9374E" w:rsidRDefault="007C193C" w:rsidP="007C193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>To małe zaufanie można wytłumaczyć strachem przed utratą młodych, który mają niektóre wspólnoty: „Jeśli poprosi się ich o zrobienie czegoś</w:t>
      </w:r>
      <w:r w:rsidR="009E52BA" w:rsidRPr="00E9374E">
        <w:rPr>
          <w:rFonts w:ascii="Times New Roman" w:hAnsi="Times New Roman" w:cs="Times New Roman"/>
          <w:sz w:val="24"/>
          <w:szCs w:val="24"/>
        </w:rPr>
        <w:t>,</w:t>
      </w:r>
      <w:r w:rsidRPr="00E9374E">
        <w:rPr>
          <w:rFonts w:ascii="Times New Roman" w:hAnsi="Times New Roman" w:cs="Times New Roman"/>
          <w:sz w:val="24"/>
          <w:szCs w:val="24"/>
        </w:rPr>
        <w:t xml:space="preserve"> ryzykuje się ich odejściem”… Z drugiej strony </w:t>
      </w:r>
      <w:r w:rsidR="009E52BA" w:rsidRPr="00E9374E">
        <w:rPr>
          <w:rFonts w:ascii="Times New Roman" w:hAnsi="Times New Roman" w:cs="Times New Roman"/>
          <w:sz w:val="24"/>
          <w:szCs w:val="24"/>
        </w:rPr>
        <w:t>równowaga</w:t>
      </w:r>
      <w:r w:rsidRPr="00E9374E">
        <w:rPr>
          <w:rFonts w:ascii="Times New Roman" w:hAnsi="Times New Roman" w:cs="Times New Roman"/>
          <w:sz w:val="24"/>
          <w:szCs w:val="24"/>
        </w:rPr>
        <w:t xml:space="preserve"> wspólnoty</w:t>
      </w:r>
      <w:r w:rsidR="009E52BA" w:rsidRPr="00E9374E">
        <w:rPr>
          <w:rFonts w:ascii="Times New Roman" w:hAnsi="Times New Roman" w:cs="Times New Roman"/>
          <w:sz w:val="24"/>
          <w:szCs w:val="24"/>
        </w:rPr>
        <w:t>, podczas gdy te same osoby robią</w:t>
      </w:r>
      <w:r w:rsidRPr="00E9374E">
        <w:rPr>
          <w:rFonts w:ascii="Times New Roman" w:hAnsi="Times New Roman" w:cs="Times New Roman"/>
          <w:sz w:val="24"/>
          <w:szCs w:val="24"/>
        </w:rPr>
        <w:t xml:space="preserve"> te same rzeczy przez lata </w:t>
      </w:r>
      <w:r w:rsidR="009E52BA" w:rsidRPr="00E9374E">
        <w:rPr>
          <w:rFonts w:ascii="Times New Roman" w:hAnsi="Times New Roman" w:cs="Times New Roman"/>
          <w:sz w:val="24"/>
          <w:szCs w:val="24"/>
        </w:rPr>
        <w:t>tym samym sposobem jest trudna</w:t>
      </w:r>
      <w:r w:rsidRPr="00E9374E">
        <w:rPr>
          <w:rFonts w:ascii="Times New Roman" w:hAnsi="Times New Roman" w:cs="Times New Roman"/>
          <w:sz w:val="24"/>
          <w:szCs w:val="24"/>
        </w:rPr>
        <w:t>. Zmiana jest zawsze ryzy</w:t>
      </w:r>
      <w:r w:rsidR="009E52BA" w:rsidRPr="00E9374E">
        <w:rPr>
          <w:rFonts w:ascii="Times New Roman" w:hAnsi="Times New Roman" w:cs="Times New Roman"/>
          <w:sz w:val="24"/>
          <w:szCs w:val="24"/>
        </w:rPr>
        <w:t>kiem i młodzi słyszą czasami „tak</w:t>
      </w:r>
      <w:r w:rsidRPr="00E9374E">
        <w:rPr>
          <w:rFonts w:ascii="Times New Roman" w:hAnsi="Times New Roman" w:cs="Times New Roman"/>
          <w:sz w:val="24"/>
          <w:szCs w:val="24"/>
        </w:rPr>
        <w:t xml:space="preserve"> było zawsze </w:t>
      </w:r>
      <w:r w:rsidR="009E52BA" w:rsidRPr="00E9374E">
        <w:rPr>
          <w:rFonts w:ascii="Times New Roman" w:hAnsi="Times New Roman" w:cs="Times New Roman"/>
          <w:sz w:val="24"/>
          <w:szCs w:val="24"/>
        </w:rPr>
        <w:t xml:space="preserve">i </w:t>
      </w:r>
      <w:r w:rsidRPr="00E9374E">
        <w:rPr>
          <w:rFonts w:ascii="Times New Roman" w:hAnsi="Times New Roman" w:cs="Times New Roman"/>
          <w:sz w:val="24"/>
          <w:szCs w:val="24"/>
        </w:rPr>
        <w:t>tak jak teraz” „lepiej nic nie zmieniać”.</w:t>
      </w:r>
    </w:p>
    <w:p w:rsidR="007C193C" w:rsidRPr="00E9374E" w:rsidRDefault="007C193C" w:rsidP="007C193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>Czasami wręcz przeciwnie, młodzi przyjaciele są obciążeni nadmierną odpowiedzialnością, myśląc że są zbawicielami wspólnoty…</w:t>
      </w:r>
      <w:r w:rsidR="00C94141" w:rsidRPr="00E9374E">
        <w:rPr>
          <w:rFonts w:ascii="Times New Roman" w:hAnsi="Times New Roman" w:cs="Times New Roman"/>
          <w:sz w:val="24"/>
          <w:szCs w:val="24"/>
        </w:rPr>
        <w:t xml:space="preserve"> Jest to tendencja wspólnot starzejących się</w:t>
      </w:r>
      <w:r w:rsidR="009E52BA" w:rsidRPr="00E9374E">
        <w:rPr>
          <w:rFonts w:ascii="Times New Roman" w:hAnsi="Times New Roman" w:cs="Times New Roman"/>
          <w:sz w:val="24"/>
          <w:szCs w:val="24"/>
        </w:rPr>
        <w:t>,</w:t>
      </w:r>
      <w:r w:rsidR="00C94141" w:rsidRPr="00E9374E">
        <w:rPr>
          <w:rFonts w:ascii="Times New Roman" w:hAnsi="Times New Roman" w:cs="Times New Roman"/>
          <w:sz w:val="24"/>
          <w:szCs w:val="24"/>
        </w:rPr>
        <w:t xml:space="preserve"> </w:t>
      </w:r>
      <w:r w:rsidR="009E52BA" w:rsidRPr="00E9374E">
        <w:rPr>
          <w:rFonts w:ascii="Times New Roman" w:hAnsi="Times New Roman" w:cs="Times New Roman"/>
          <w:sz w:val="24"/>
          <w:szCs w:val="24"/>
        </w:rPr>
        <w:t>które powierzają całą odpowiedzialność na</w:t>
      </w:r>
      <w:r w:rsidR="00C94141" w:rsidRPr="00E9374E">
        <w:rPr>
          <w:rFonts w:ascii="Times New Roman" w:hAnsi="Times New Roman" w:cs="Times New Roman"/>
          <w:sz w:val="24"/>
          <w:szCs w:val="24"/>
        </w:rPr>
        <w:t xml:space="preserve"> ręce młodych przyjaciół. Bez zdania sobie z tego sprawy kończy się na wyczerpani</w:t>
      </w:r>
      <w:r w:rsidR="009E52BA" w:rsidRPr="00E9374E">
        <w:rPr>
          <w:rFonts w:ascii="Times New Roman" w:hAnsi="Times New Roman" w:cs="Times New Roman"/>
          <w:sz w:val="24"/>
          <w:szCs w:val="24"/>
        </w:rPr>
        <w:t>u</w:t>
      </w:r>
      <w:r w:rsidR="00C94141" w:rsidRPr="00E9374E">
        <w:rPr>
          <w:rFonts w:ascii="Times New Roman" w:hAnsi="Times New Roman" w:cs="Times New Roman"/>
          <w:sz w:val="24"/>
          <w:szCs w:val="24"/>
        </w:rPr>
        <w:t>, czują się oni przepełnieni i bardzo samo</w:t>
      </w:r>
      <w:r w:rsidR="009E52BA" w:rsidRPr="00E9374E">
        <w:rPr>
          <w:rFonts w:ascii="Times New Roman" w:hAnsi="Times New Roman" w:cs="Times New Roman"/>
          <w:sz w:val="24"/>
          <w:szCs w:val="24"/>
        </w:rPr>
        <w:t xml:space="preserve">tni w tej odpowiedzialności... Czasami po prostu </w:t>
      </w:r>
      <w:r w:rsidR="00C94141" w:rsidRPr="00E9374E">
        <w:rPr>
          <w:rFonts w:ascii="Times New Roman" w:hAnsi="Times New Roman" w:cs="Times New Roman"/>
          <w:sz w:val="24"/>
          <w:szCs w:val="24"/>
        </w:rPr>
        <w:t>czekuje się od nich zbyt wiele…</w:t>
      </w:r>
    </w:p>
    <w:p w:rsidR="00C94141" w:rsidRPr="00E9374E" w:rsidRDefault="00C94141" w:rsidP="007C193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 xml:space="preserve">Młodzi z Guardamar mają poczucie, że Wiara i Światło nie dotyka młodych albo </w:t>
      </w:r>
      <w:r w:rsidR="009E52BA" w:rsidRPr="00E9374E">
        <w:rPr>
          <w:rFonts w:ascii="Times New Roman" w:hAnsi="Times New Roman" w:cs="Times New Roman"/>
          <w:sz w:val="24"/>
          <w:szCs w:val="24"/>
        </w:rPr>
        <w:t>dlatego, że ruch nie jest popularyzowany</w:t>
      </w:r>
      <w:r w:rsidRPr="00E9374E">
        <w:rPr>
          <w:rFonts w:ascii="Times New Roman" w:hAnsi="Times New Roman" w:cs="Times New Roman"/>
          <w:sz w:val="24"/>
          <w:szCs w:val="24"/>
        </w:rPr>
        <w:t xml:space="preserve"> we właściwy sposób albo z przyzwyczajenia… Myślą, że Wiara i Światło nie jest znana w świecie młodych, ani w Kościele, ani w innych ruchach, chociaż wszyscy doceniają wysiłki włożone w próby przyciągnięcia młodych.</w:t>
      </w:r>
    </w:p>
    <w:p w:rsidR="00C94141" w:rsidRPr="00E9374E" w:rsidRDefault="00C94141" w:rsidP="007C193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 xml:space="preserve">Wielu młodych zdaje sobie sprawę, że mają potrzebę, by ktoś im towarzyszył w ich drodze </w:t>
      </w:r>
      <w:r w:rsidR="000C5B18" w:rsidRPr="00E9374E">
        <w:rPr>
          <w:rFonts w:ascii="Times New Roman" w:hAnsi="Times New Roman" w:cs="Times New Roman"/>
          <w:sz w:val="24"/>
          <w:szCs w:val="24"/>
        </w:rPr>
        <w:t xml:space="preserve">w </w:t>
      </w:r>
      <w:r w:rsidR="009E52BA" w:rsidRPr="00E9374E">
        <w:rPr>
          <w:rFonts w:ascii="Times New Roman" w:hAnsi="Times New Roman" w:cs="Times New Roman"/>
          <w:sz w:val="24"/>
          <w:szCs w:val="24"/>
        </w:rPr>
        <w:t>stronę</w:t>
      </w:r>
      <w:r w:rsidR="000C5B18" w:rsidRPr="00E9374E">
        <w:rPr>
          <w:rFonts w:ascii="Times New Roman" w:hAnsi="Times New Roman" w:cs="Times New Roman"/>
          <w:sz w:val="24"/>
          <w:szCs w:val="24"/>
        </w:rPr>
        <w:t xml:space="preserve"> dołączenia do wspólnoty Wiary i Światła lub kiedy powierza im się jakąś odpowiedzialność.</w:t>
      </w:r>
    </w:p>
    <w:p w:rsidR="000C5B18" w:rsidRPr="00E9374E" w:rsidRDefault="001570A0" w:rsidP="007C193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>W innych przypadkach</w:t>
      </w:r>
      <w:r w:rsidR="000C5B18" w:rsidRPr="00E9374E">
        <w:rPr>
          <w:rFonts w:ascii="Times New Roman" w:hAnsi="Times New Roman" w:cs="Times New Roman"/>
          <w:sz w:val="24"/>
          <w:szCs w:val="24"/>
        </w:rPr>
        <w:t xml:space="preserve"> są młodzi, którzy podchodzą do Wiary i Światła tak, jakby to była wspólnota o charakterze społecznym</w:t>
      </w:r>
      <w:r w:rsidRPr="00E9374E">
        <w:rPr>
          <w:rFonts w:ascii="Times New Roman" w:hAnsi="Times New Roman" w:cs="Times New Roman"/>
          <w:sz w:val="24"/>
          <w:szCs w:val="24"/>
        </w:rPr>
        <w:t xml:space="preserve"> lub była wolontariatem</w:t>
      </w:r>
      <w:r w:rsidR="000C5B18" w:rsidRPr="00E9374E">
        <w:rPr>
          <w:rFonts w:ascii="Times New Roman" w:hAnsi="Times New Roman" w:cs="Times New Roman"/>
          <w:sz w:val="24"/>
          <w:szCs w:val="24"/>
        </w:rPr>
        <w:t>. Czasami mówi się im, że to nie jest ich miejsce bez dania im nawet okazji do spróbowania ani do otwarcia się na spotkanie i na odkrycie Jezusa.</w:t>
      </w:r>
    </w:p>
    <w:p w:rsidR="000C5B18" w:rsidRPr="00E9374E" w:rsidRDefault="000C5B18" w:rsidP="007C193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lastRenderedPageBreak/>
        <w:t>Dziś młodzi mają wiele możliwości zaangażowania się, są bardzo zabiegani… Oferuje się im wszystko… Trzeba szukać tego, co Wiara i Światło może dać im wyjątkowego.</w:t>
      </w:r>
    </w:p>
    <w:p w:rsidR="000C5B18" w:rsidRPr="00E9374E" w:rsidRDefault="000C5B18" w:rsidP="00C97E9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 xml:space="preserve">Młody może dziś eksperymentować, „iść zobaczyć”… I może na chwilę wejść do wspólnoty „Wiary i Światła”, później ją opuścić i znowu wrócić… W zasadzie młody nie angażuje się w sposób trwały. Jest </w:t>
      </w:r>
      <w:r w:rsidR="001570A0" w:rsidRPr="00E9374E">
        <w:rPr>
          <w:rFonts w:ascii="Times New Roman" w:hAnsi="Times New Roman" w:cs="Times New Roman"/>
          <w:sz w:val="24"/>
          <w:szCs w:val="24"/>
        </w:rPr>
        <w:t>to dzisiejsza „kultura klikania”. Być może p</w:t>
      </w:r>
      <w:r w:rsidRPr="00E9374E">
        <w:rPr>
          <w:rFonts w:ascii="Times New Roman" w:hAnsi="Times New Roman" w:cs="Times New Roman"/>
          <w:sz w:val="24"/>
          <w:szCs w:val="24"/>
        </w:rPr>
        <w:t>owinniśmy się otworzyć na tę ewentualność bez chęci i czekania, że młod</w:t>
      </w:r>
      <w:r w:rsidR="00C97E95" w:rsidRPr="00E9374E">
        <w:rPr>
          <w:rFonts w:ascii="Times New Roman" w:hAnsi="Times New Roman" w:cs="Times New Roman"/>
          <w:sz w:val="24"/>
          <w:szCs w:val="24"/>
        </w:rPr>
        <w:t>y zostanie na zawsze we wspólno</w:t>
      </w:r>
      <w:r w:rsidRPr="00E9374E">
        <w:rPr>
          <w:rFonts w:ascii="Times New Roman" w:hAnsi="Times New Roman" w:cs="Times New Roman"/>
          <w:sz w:val="24"/>
          <w:szCs w:val="24"/>
        </w:rPr>
        <w:t xml:space="preserve">cie. </w:t>
      </w:r>
    </w:p>
    <w:p w:rsidR="00C97E95" w:rsidRPr="00E9374E" w:rsidRDefault="00077042" w:rsidP="00C97E95">
      <w:pPr>
        <w:ind w:left="1080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>[ramka] Wiara i Światło może dać młodej osobie możliwość życia Ewangelią, być w miejscu, gdzie może podążać za Jezusem. Wspólnota może być powołaniem wielu młodych chcących przeżyć coś autentycznego, dając sens ich życiu. Członkostwo we wspólnocie pozwoli żyć i wzrastać w wierze.</w:t>
      </w:r>
    </w:p>
    <w:p w:rsidR="00173D05" w:rsidRPr="00E9374E" w:rsidRDefault="001570A0" w:rsidP="008F1DE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 xml:space="preserve">Proces </w:t>
      </w:r>
      <w:r w:rsidR="001E7DB3" w:rsidRPr="00E9374E">
        <w:rPr>
          <w:rFonts w:ascii="Times New Roman" w:hAnsi="Times New Roman" w:cs="Times New Roman"/>
          <w:sz w:val="24"/>
          <w:szCs w:val="24"/>
        </w:rPr>
        <w:t>przyjmowania</w:t>
      </w:r>
      <w:r w:rsidR="008F1DE6" w:rsidRPr="00E9374E">
        <w:rPr>
          <w:rFonts w:ascii="Times New Roman" w:hAnsi="Times New Roman" w:cs="Times New Roman"/>
          <w:sz w:val="24"/>
          <w:szCs w:val="24"/>
        </w:rPr>
        <w:t xml:space="preserve"> i </w:t>
      </w:r>
      <w:r w:rsidR="00983FDA" w:rsidRPr="00E9374E">
        <w:rPr>
          <w:rFonts w:ascii="Times New Roman" w:hAnsi="Times New Roman" w:cs="Times New Roman"/>
          <w:sz w:val="24"/>
          <w:szCs w:val="24"/>
        </w:rPr>
        <w:t>integracja młodego do wspólnoty Wiara i Światło</w:t>
      </w:r>
    </w:p>
    <w:p w:rsidR="00983FDA" w:rsidRPr="00E9374E" w:rsidRDefault="00983FDA" w:rsidP="00983FDA">
      <w:pPr>
        <w:ind w:left="360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>Musimy wyróżnić dwa elementy, które pomogą nam zgłębić naszą refleksję: zaprosić młodego do zobaczenia i odkrycia Wiary i Światła oraz jego proces integracji i uczestnictwa we wspólnocie.</w:t>
      </w:r>
    </w:p>
    <w:p w:rsidR="00983FDA" w:rsidRPr="00E9374E" w:rsidRDefault="00983FDA" w:rsidP="00983FDA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>Zaproszenie</w:t>
      </w:r>
    </w:p>
    <w:p w:rsidR="00983FDA" w:rsidRPr="00E9374E" w:rsidRDefault="00983FDA" w:rsidP="00983FDA">
      <w:pPr>
        <w:ind w:left="360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>Mówimy zawsze, że nie jest oczywistym tłum</w:t>
      </w:r>
      <w:r w:rsidR="001570A0" w:rsidRPr="00E9374E">
        <w:rPr>
          <w:rFonts w:ascii="Times New Roman" w:hAnsi="Times New Roman" w:cs="Times New Roman"/>
          <w:sz w:val="24"/>
          <w:szCs w:val="24"/>
        </w:rPr>
        <w:t>aczenie</w:t>
      </w:r>
      <w:r w:rsidRPr="00E9374E">
        <w:rPr>
          <w:rFonts w:ascii="Times New Roman" w:hAnsi="Times New Roman" w:cs="Times New Roman"/>
          <w:sz w:val="24"/>
          <w:szCs w:val="24"/>
        </w:rPr>
        <w:t xml:space="preserve"> czym jest Wiara i Światło i że lepiej jest przyjść, odkryć, przeżyć… Oto kilka </w:t>
      </w:r>
      <w:r w:rsidR="001570A0" w:rsidRPr="00E9374E">
        <w:rPr>
          <w:rFonts w:ascii="Times New Roman" w:hAnsi="Times New Roman" w:cs="Times New Roman"/>
          <w:sz w:val="24"/>
          <w:szCs w:val="24"/>
        </w:rPr>
        <w:t>odwołań</w:t>
      </w:r>
      <w:r w:rsidRPr="00E9374E">
        <w:rPr>
          <w:rFonts w:ascii="Times New Roman" w:hAnsi="Times New Roman" w:cs="Times New Roman"/>
          <w:sz w:val="24"/>
          <w:szCs w:val="24"/>
        </w:rPr>
        <w:t xml:space="preserve"> i ścieżek, które mogą w tym pomóc i to wyjaśnić:</w:t>
      </w:r>
    </w:p>
    <w:p w:rsidR="00983FDA" w:rsidRPr="00E9374E" w:rsidRDefault="00983FDA" w:rsidP="00A01737">
      <w:pPr>
        <w:ind w:left="360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 xml:space="preserve">- dobre powitanie: już od tego pierwszego </w:t>
      </w:r>
      <w:r w:rsidR="001570A0" w:rsidRPr="00E9374E">
        <w:rPr>
          <w:rFonts w:ascii="Times New Roman" w:hAnsi="Times New Roman" w:cs="Times New Roman"/>
          <w:sz w:val="24"/>
          <w:szCs w:val="24"/>
        </w:rPr>
        <w:t>spotkania młod</w:t>
      </w:r>
      <w:r w:rsidRPr="00E9374E">
        <w:rPr>
          <w:rFonts w:ascii="Times New Roman" w:hAnsi="Times New Roman" w:cs="Times New Roman"/>
          <w:sz w:val="24"/>
          <w:szCs w:val="24"/>
        </w:rPr>
        <w:t xml:space="preserve">y może czuć </w:t>
      </w:r>
      <w:r w:rsidR="001570A0" w:rsidRPr="00E9374E">
        <w:rPr>
          <w:rFonts w:ascii="Times New Roman" w:hAnsi="Times New Roman" w:cs="Times New Roman"/>
          <w:sz w:val="24"/>
          <w:szCs w:val="24"/>
        </w:rPr>
        <w:t>się mile widziany</w:t>
      </w:r>
      <w:r w:rsidRPr="00E9374E">
        <w:rPr>
          <w:rFonts w:ascii="Times New Roman" w:hAnsi="Times New Roman" w:cs="Times New Roman"/>
          <w:sz w:val="24"/>
          <w:szCs w:val="24"/>
        </w:rPr>
        <w:t>. Przy</w:t>
      </w:r>
      <w:r w:rsidR="001570A0" w:rsidRPr="00E9374E">
        <w:rPr>
          <w:rFonts w:ascii="Times New Roman" w:hAnsi="Times New Roman" w:cs="Times New Roman"/>
          <w:sz w:val="24"/>
          <w:szCs w:val="24"/>
        </w:rPr>
        <w:t>jęcie jest zawsze sztuką: j</w:t>
      </w:r>
      <w:r w:rsidRPr="00E9374E">
        <w:rPr>
          <w:rFonts w:ascii="Times New Roman" w:hAnsi="Times New Roman" w:cs="Times New Roman"/>
          <w:sz w:val="24"/>
          <w:szCs w:val="24"/>
        </w:rPr>
        <w:t xml:space="preserve">ak upewnić się, że ktoś czuje się dobre, ale nie jest przytłoczony </w:t>
      </w:r>
      <w:r w:rsidR="00A01737" w:rsidRPr="00E9374E">
        <w:rPr>
          <w:rFonts w:ascii="Times New Roman" w:hAnsi="Times New Roman" w:cs="Times New Roman"/>
          <w:sz w:val="24"/>
          <w:szCs w:val="24"/>
        </w:rPr>
        <w:t xml:space="preserve">zbyt wielkim pragnieniem i potrzebą nowych osób ze strony </w:t>
      </w:r>
      <w:r w:rsidRPr="00E9374E">
        <w:rPr>
          <w:rFonts w:ascii="Times New Roman" w:hAnsi="Times New Roman" w:cs="Times New Roman"/>
          <w:sz w:val="24"/>
          <w:szCs w:val="24"/>
        </w:rPr>
        <w:t xml:space="preserve"> wspólnoty</w:t>
      </w:r>
      <w:r w:rsidR="00A01737" w:rsidRPr="00E9374E">
        <w:rPr>
          <w:rFonts w:ascii="Times New Roman" w:hAnsi="Times New Roman" w:cs="Times New Roman"/>
          <w:sz w:val="24"/>
          <w:szCs w:val="24"/>
        </w:rPr>
        <w:t>. Zaproszenie do przyjścia i przeżycia spotkania: wspólnota musi zaakceptować, że młody może wrócić lub nie – wówczas nic się nie stanie.</w:t>
      </w:r>
    </w:p>
    <w:p w:rsidR="00A01737" w:rsidRPr="00E9374E" w:rsidRDefault="00A01737" w:rsidP="00A01737">
      <w:pPr>
        <w:ind w:left="360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 xml:space="preserve">- Istotnym jest, że osoba, która zaprasza młodego tłumaczy mu czym jest Wiara i Światło i co może w niej znaleźć. Po tym pierwszym spotkaniu </w:t>
      </w:r>
      <w:r w:rsidR="00AB45FF" w:rsidRPr="00E9374E">
        <w:rPr>
          <w:rFonts w:ascii="Times New Roman" w:hAnsi="Times New Roman" w:cs="Times New Roman"/>
          <w:sz w:val="24"/>
          <w:szCs w:val="24"/>
        </w:rPr>
        <w:t xml:space="preserve"> osoba ta kontaktuje się ponownie, by dowiedzieć się jak było, jak on się czuł…</w:t>
      </w:r>
    </w:p>
    <w:p w:rsidR="00AB45FF" w:rsidRPr="00E9374E" w:rsidRDefault="00AB45FF" w:rsidP="00A01737">
      <w:pPr>
        <w:ind w:left="360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>- Wspólnota musi mieć postawę otwartą i zapraszającą… Wiele wspólnot zamyka się z czasem i przyjście nowych osób stanowi dla nich problem. Trzeba chronić pewną otwartość, mim</w:t>
      </w:r>
      <w:r w:rsidR="001570A0" w:rsidRPr="00E9374E">
        <w:rPr>
          <w:rFonts w:ascii="Times New Roman" w:hAnsi="Times New Roman" w:cs="Times New Roman"/>
          <w:sz w:val="24"/>
          <w:szCs w:val="24"/>
        </w:rPr>
        <w:t>o, że może to być czasem trudne</w:t>
      </w:r>
      <w:r w:rsidRPr="00E9374E">
        <w:rPr>
          <w:rFonts w:ascii="Times New Roman" w:hAnsi="Times New Roman" w:cs="Times New Roman"/>
          <w:sz w:val="24"/>
          <w:szCs w:val="24"/>
        </w:rPr>
        <w:t xml:space="preserve"> by nie mieć uprzedzeń do młodych przyjaciół, którzy przyjdą poznać Wiarę i Światło. </w:t>
      </w:r>
    </w:p>
    <w:p w:rsidR="00AB45FF" w:rsidRPr="00E9374E" w:rsidRDefault="00AB45FF" w:rsidP="00A01737">
      <w:pPr>
        <w:ind w:left="360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>- Wybranie dobrego momentu: być może, że nie wszystkie spotkania są równie sprzyjające. Musimy zastanowić się nad spotkaniem, które może być najbardziej odpowiednie do zaproszenia nowych młodych.</w:t>
      </w:r>
      <w:r w:rsidR="001570A0" w:rsidRPr="00E9374E">
        <w:rPr>
          <w:rFonts w:ascii="Times New Roman" w:hAnsi="Times New Roman" w:cs="Times New Roman"/>
          <w:sz w:val="24"/>
          <w:szCs w:val="24"/>
        </w:rPr>
        <w:t xml:space="preserve"> Na przykład </w:t>
      </w:r>
      <w:r w:rsidRPr="00E9374E">
        <w:rPr>
          <w:rFonts w:ascii="Times New Roman" w:hAnsi="Times New Roman" w:cs="Times New Roman"/>
          <w:sz w:val="24"/>
          <w:szCs w:val="24"/>
        </w:rPr>
        <w:t xml:space="preserve">spotkanie wyborcze nie jest raczej najlepszym momentem. Wspólnoty mogłyby organizować raz do roku dzień „drzwi otwartych” i zapraszać na nie nowe osoby (zwłaszcza młodych). Można by je nazwać </w:t>
      </w:r>
      <w:r w:rsidRPr="00E9374E">
        <w:rPr>
          <w:rFonts w:ascii="Times New Roman" w:hAnsi="Times New Roman" w:cs="Times New Roman"/>
          <w:sz w:val="24"/>
          <w:szCs w:val="24"/>
        </w:rPr>
        <w:lastRenderedPageBreak/>
        <w:t>„spotkaniem przyjaciół” i każdy członek wspólnoty mógłby kogoś na takie spotkanie zaprosić.</w:t>
      </w:r>
    </w:p>
    <w:p w:rsidR="00AB45FF" w:rsidRPr="00E9374E" w:rsidRDefault="00AB45FF" w:rsidP="00A01737">
      <w:pPr>
        <w:ind w:left="360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 xml:space="preserve">4.2. Proces integracji </w:t>
      </w:r>
    </w:p>
    <w:p w:rsidR="00AB45FF" w:rsidRPr="00E9374E" w:rsidRDefault="00AB45FF" w:rsidP="00A01737">
      <w:pPr>
        <w:ind w:left="360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>Jeśli młody, który przybył na spotkanie lub wydarzenie</w:t>
      </w:r>
      <w:r w:rsidR="001570A0" w:rsidRPr="00E9374E">
        <w:rPr>
          <w:rFonts w:ascii="Times New Roman" w:hAnsi="Times New Roman" w:cs="Times New Roman"/>
          <w:sz w:val="24"/>
          <w:szCs w:val="24"/>
        </w:rPr>
        <w:t>,</w:t>
      </w:r>
      <w:r w:rsidRPr="00E9374E">
        <w:rPr>
          <w:rFonts w:ascii="Times New Roman" w:hAnsi="Times New Roman" w:cs="Times New Roman"/>
          <w:sz w:val="24"/>
          <w:szCs w:val="24"/>
        </w:rPr>
        <w:t xml:space="preserve"> na które go zaprosiliśmy i gdyby wykazał chęć dalszych spotkań, co powinniśmy zrobić?</w:t>
      </w:r>
    </w:p>
    <w:p w:rsidR="00AB45FF" w:rsidRPr="00E9374E" w:rsidRDefault="00AB45FF" w:rsidP="00A01737">
      <w:pPr>
        <w:ind w:left="360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 xml:space="preserve">- Członek wspólnoty (wyznaczony z racji swojego doświadczenia lub możliwości) mógłby zostać </w:t>
      </w:r>
      <w:r w:rsidRPr="00E9374E">
        <w:rPr>
          <w:rFonts w:ascii="Times New Roman" w:hAnsi="Times New Roman" w:cs="Times New Roman"/>
          <w:b/>
          <w:sz w:val="24"/>
          <w:szCs w:val="24"/>
        </w:rPr>
        <w:t xml:space="preserve">osobą referencyjną </w:t>
      </w:r>
      <w:r w:rsidR="008557BC" w:rsidRPr="00E9374E">
        <w:rPr>
          <w:rFonts w:ascii="Times New Roman" w:hAnsi="Times New Roman" w:cs="Times New Roman"/>
          <w:sz w:val="24"/>
          <w:szCs w:val="24"/>
        </w:rPr>
        <w:t>by towarzyszyć młodemu i przebywałby z nim od czasu do czasu. Taki proces towarzyszenia trwałby do czasu, aż dana osoba zdecydowałaby czy chce pozostać we wspólnocie. Wskazana osoba referencyjna mogłaby informować zespół koordynujący o toku przemian w tym młodym. Mogłaby proponować mu literaturę lub spędziłaby z nim czas na wspólnym czytaniu Biblii</w:t>
      </w:r>
      <w:r w:rsidR="008345A3" w:rsidRPr="00E9374E">
        <w:rPr>
          <w:rFonts w:ascii="Times New Roman" w:hAnsi="Times New Roman" w:cs="Times New Roman"/>
          <w:sz w:val="24"/>
          <w:szCs w:val="24"/>
        </w:rPr>
        <w:t>…</w:t>
      </w:r>
      <w:r w:rsidR="008557BC" w:rsidRPr="00E9374E">
        <w:rPr>
          <w:rFonts w:ascii="Times New Roman" w:hAnsi="Times New Roman" w:cs="Times New Roman"/>
          <w:sz w:val="24"/>
          <w:szCs w:val="24"/>
        </w:rPr>
        <w:t xml:space="preserve"> </w:t>
      </w:r>
      <w:r w:rsidR="008345A3" w:rsidRPr="00E9374E">
        <w:rPr>
          <w:rFonts w:ascii="Times New Roman" w:hAnsi="Times New Roman" w:cs="Times New Roman"/>
          <w:sz w:val="24"/>
          <w:szCs w:val="24"/>
        </w:rPr>
        <w:t>Mieć pod kontrolą choćby małe zadanie we wspólnocie (według swoich zalet, gustu i preferencji…). W tym procesie młody nie należy jeszcze do wspólnoty.</w:t>
      </w:r>
    </w:p>
    <w:p w:rsidR="008345A3" w:rsidRPr="00E9374E" w:rsidRDefault="008345A3" w:rsidP="00A01737">
      <w:pPr>
        <w:ind w:left="360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 xml:space="preserve">- Młody zaczyna stanowić część wspólnoty, gdy okazuje naprawdę chęć należenia do niej w sposób stabilny, zdecydowany i z minimum zaangażowania. </w:t>
      </w:r>
    </w:p>
    <w:p w:rsidR="008345A3" w:rsidRPr="00E9374E" w:rsidRDefault="008345A3" w:rsidP="008345A3">
      <w:pPr>
        <w:ind w:left="360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>- Opieka nad formacją młodych. Upewnienie się, że zdobywają doświadczenie; organizowanie spotkań z innymi wspólnotami. Przekazanie im materiałów dzięki którym poznają lepiej Wiarę i światło…</w:t>
      </w:r>
    </w:p>
    <w:p w:rsidR="008345A3" w:rsidRPr="00E9374E" w:rsidRDefault="008345A3" w:rsidP="008345A3">
      <w:pPr>
        <w:ind w:left="360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>- Krótko mówiąc, wszystko zależy od pomocy młodemu w odkrywaniu swojego powołania by stać się częścią wspólnoty Wiara i Światło.</w:t>
      </w:r>
    </w:p>
    <w:p w:rsidR="008345A3" w:rsidRPr="00E9374E" w:rsidRDefault="001570A0" w:rsidP="008345A3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>- O</w:t>
      </w:r>
      <w:r w:rsidR="008345A3" w:rsidRPr="00E9374E">
        <w:rPr>
          <w:rFonts w:ascii="Times New Roman" w:hAnsi="Times New Roman" w:cs="Times New Roman"/>
          <w:sz w:val="24"/>
          <w:szCs w:val="24"/>
        </w:rPr>
        <w:t>d czasu do czasu byłoby dobrze zorganizować spotkania formacyjne i świętować, by mło</w:t>
      </w:r>
      <w:r w:rsidR="001E4CC3" w:rsidRPr="00E9374E">
        <w:rPr>
          <w:rFonts w:ascii="Times New Roman" w:hAnsi="Times New Roman" w:cs="Times New Roman"/>
          <w:sz w:val="24"/>
          <w:szCs w:val="24"/>
        </w:rPr>
        <w:t xml:space="preserve">dzi na poziomie prowincji, spotkali się między prowincjami na poziomie międzynarodowym tak jak </w:t>
      </w:r>
      <w:r w:rsidRPr="00E9374E">
        <w:rPr>
          <w:rFonts w:ascii="Times New Roman" w:hAnsi="Times New Roman" w:cs="Times New Roman"/>
          <w:sz w:val="24"/>
          <w:szCs w:val="24"/>
        </w:rPr>
        <w:t>zostało zorganizowane</w:t>
      </w:r>
      <w:r w:rsidR="001E4CC3" w:rsidRPr="00E9374E">
        <w:rPr>
          <w:rFonts w:ascii="Times New Roman" w:hAnsi="Times New Roman" w:cs="Times New Roman"/>
          <w:sz w:val="24"/>
          <w:szCs w:val="24"/>
        </w:rPr>
        <w:t xml:space="preserve"> spotkanie w Guardamar. To ważne, by młodzi sami byli włączeni w </w:t>
      </w:r>
      <w:r w:rsidRPr="00E9374E">
        <w:rPr>
          <w:rFonts w:ascii="Times New Roman" w:hAnsi="Times New Roman" w:cs="Times New Roman"/>
          <w:sz w:val="24"/>
          <w:szCs w:val="24"/>
        </w:rPr>
        <w:t xml:space="preserve">takie </w:t>
      </w:r>
      <w:r w:rsidR="001E4CC3" w:rsidRPr="00E9374E">
        <w:rPr>
          <w:rFonts w:ascii="Times New Roman" w:hAnsi="Times New Roman" w:cs="Times New Roman"/>
          <w:sz w:val="24"/>
          <w:szCs w:val="24"/>
        </w:rPr>
        <w:t>przygotowania.</w:t>
      </w:r>
    </w:p>
    <w:p w:rsidR="001E4CC3" w:rsidRPr="00E9374E" w:rsidRDefault="001E4CC3" w:rsidP="008345A3">
      <w:pPr>
        <w:ind w:left="360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>Co do spotkań międzywspólnotowych, prowincjalnych, międzynarodowych, w których młodzi mogliby uczestniczyć:</w:t>
      </w:r>
    </w:p>
    <w:p w:rsidR="001E4CC3" w:rsidRPr="00E9374E" w:rsidRDefault="001E4CC3" w:rsidP="001E4CC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>1. Młody ma potrzebę wymiany z innymi młodymi: zobaczyć i odkryć, że są inni młodzi, którzy mają te same zainteresowania, doświadczenia… To pozwala na przesłanie pięknej pozytywnej energii, by „zakochali się” w Wierze i Świetle.</w:t>
      </w:r>
    </w:p>
    <w:p w:rsidR="001E4CC3" w:rsidRPr="00E9374E" w:rsidRDefault="001E4CC3" w:rsidP="001E4CC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>2. Te spotkania są przestrzenią wzrostu dla Wiary i Światłoa jako ruchu ponieważ przygotowuje on młodych do przyszłych odpowiedzialności.</w:t>
      </w:r>
    </w:p>
    <w:p w:rsidR="001E4CC3" w:rsidRPr="00E9374E" w:rsidRDefault="001E4CC3" w:rsidP="001E4CC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 xml:space="preserve">3. Te spotkania są bardzo ważne ponieważ pozwalają jednocześnie młodym wrócić bardziej zmotywowanym w stosunku do swojej wspólnoty. Wysłanie młodych musi być starannie przygotowane. </w:t>
      </w:r>
    </w:p>
    <w:p w:rsidR="001E4CC3" w:rsidRPr="00E9374E" w:rsidRDefault="001E4CC3" w:rsidP="001E4C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E4CC3" w:rsidRPr="00E9374E" w:rsidRDefault="001E4CC3" w:rsidP="001E4CC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 xml:space="preserve">Kilka </w:t>
      </w:r>
      <w:r w:rsidR="008A77FE" w:rsidRPr="00E9374E">
        <w:rPr>
          <w:rFonts w:ascii="Times New Roman" w:hAnsi="Times New Roman" w:cs="Times New Roman"/>
          <w:sz w:val="24"/>
          <w:szCs w:val="24"/>
        </w:rPr>
        <w:t>prawie</w:t>
      </w:r>
      <w:r w:rsidRPr="00E9374E">
        <w:rPr>
          <w:rFonts w:ascii="Times New Roman" w:hAnsi="Times New Roman" w:cs="Times New Roman"/>
          <w:sz w:val="24"/>
          <w:szCs w:val="24"/>
        </w:rPr>
        <w:t>- pewników:</w:t>
      </w:r>
    </w:p>
    <w:p w:rsidR="001E4CC3" w:rsidRPr="00E9374E" w:rsidRDefault="001E4CC3" w:rsidP="001E4C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A77FE" w:rsidRPr="00E9374E" w:rsidRDefault="008A77FE" w:rsidP="001E4CC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lastRenderedPageBreak/>
        <w:t>- nie możemy zaniedbywać wiary w naszych wspólnotach, ponieważ to ona jest częścią jej istnienia. Możemy mieć zakusy by iść na skróty w zapraszając młodych do wolontariatu lub do przygotowywania rozrywek dla osób z niepełnosprawnością umysłową w naszych wspólnotach….</w:t>
      </w:r>
    </w:p>
    <w:p w:rsidR="008A77FE" w:rsidRPr="00E9374E" w:rsidRDefault="008A77FE" w:rsidP="001E4CC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>- Nie możemy więcej się zamykać na młodych, którzy mówią na początku, że nie mają wiary lub są mało wrażliwi na duchowość; mogą jednak odkryć Jezusa po jakimś czasie przebywania we wspólnocie, dlatego to osobiste towarzystwo młodych jest niezbędne. Jednak możliwe że młody, który spędzi trochę czasu w Wierze i Świetle i stwierdzi później, że nie jest to miejsce dla niego, to nic, przeżył bowiem piękne doświadczenie i odkrył Wiarę i Światło.</w:t>
      </w:r>
    </w:p>
    <w:p w:rsidR="008A77FE" w:rsidRPr="00E9374E" w:rsidRDefault="008A77FE" w:rsidP="001E4CC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 xml:space="preserve">- Pytamy także ich samych co dzieje się z osobami, które były w Wierze i Świetle podczas kilku lat, ale nie wyrośli w wierze, ani w zobowiązaniu. </w:t>
      </w:r>
    </w:p>
    <w:p w:rsidR="005D08CE" w:rsidRPr="00E9374E" w:rsidRDefault="005D08CE" w:rsidP="001E4CC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>- Niektórzy młodzi potrzebują innych formacji religijnych, ponieważ Wiara i Światło im nie wystarcza. Wspólnota musiałaby zaspokoić życie wiary i zaangażowania bez wzbudzania potrzeby jakiegoś dopełnienia.</w:t>
      </w:r>
    </w:p>
    <w:p w:rsidR="005D08CE" w:rsidRPr="00E9374E" w:rsidRDefault="005D08CE" w:rsidP="001E4CC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>- Wiara i Światło musi być widoczna i aktywna w życiu parafialnym (porady duszpasterskie…) i w diecezjach. Być w kontakcie z delegacją duszpasterską młodych. Uczestniczyć w zespołach pracy i duszpasterstwa.</w:t>
      </w:r>
    </w:p>
    <w:p w:rsidR="005D08CE" w:rsidRPr="00E9374E" w:rsidRDefault="005D08CE" w:rsidP="001E4CC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>- Wiara i Światło musi być obecna w mediach społecznościowych. Jest to przestrzeń, gdzie można kontaktować się z wieloma młodymi.</w:t>
      </w:r>
    </w:p>
    <w:p w:rsidR="005D08CE" w:rsidRPr="00E9374E" w:rsidRDefault="005D08CE" w:rsidP="001E4C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D08CE" w:rsidRPr="00E9374E" w:rsidRDefault="005D08CE" w:rsidP="005D08C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>Propozycje i sugestie</w:t>
      </w:r>
    </w:p>
    <w:p w:rsidR="005D08CE" w:rsidRPr="00E9374E" w:rsidRDefault="005D08CE" w:rsidP="005D08C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D08CE" w:rsidRPr="00E9374E" w:rsidRDefault="005D08CE" w:rsidP="005D08C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>- Zachęcamy wszystkie prowincje do tworzenia zespołów projektowych wraz z młodymi: być może dwóch czy trzech młodych, których misją byłoby spotkać się od czasu do czasu by porozmawiać i popracować nad tematem młodych w Wierze i Świetle w ich prowincji. Byłaby to wartościowa pomoc dla zespołów prowincjalnych.</w:t>
      </w:r>
    </w:p>
    <w:p w:rsidR="005D08CE" w:rsidRPr="00E9374E" w:rsidRDefault="005D08CE" w:rsidP="005D08C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>- Zastanowić się i zaproponować zadania właściwsze dla młodych.</w:t>
      </w:r>
    </w:p>
    <w:p w:rsidR="005D08CE" w:rsidRPr="00E9374E" w:rsidRDefault="005D08CE" w:rsidP="005D08C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>-Dla kapelanów:</w:t>
      </w:r>
    </w:p>
    <w:p w:rsidR="005D08CE" w:rsidRPr="00E9374E" w:rsidRDefault="005D08CE" w:rsidP="005D08C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>* ich wparcie w temacie młodych jest bardzo ważne i właściwe.</w:t>
      </w:r>
    </w:p>
    <w:p w:rsidR="005D08CE" w:rsidRPr="00E9374E" w:rsidRDefault="005D08CE" w:rsidP="005D08C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>* Są młodzi, którzy mają niewielki kontakt lub napiętą relację z kapelanem we wspólnocie i ta sytuacja pozbawia świeżości i entuzjazmu. Niektórzy mówią, że to dobre relacje z księdzem zachęcają ich i motywują oraz pomagają im lepiej zintegrować się w Wierze i Świetle.</w:t>
      </w:r>
    </w:p>
    <w:p w:rsidR="005D08CE" w:rsidRPr="00E9374E" w:rsidRDefault="005D08CE" w:rsidP="005D08C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>* Niektórzy młodzi krytykują Kościół i jego struktury. Ksiądz musi być tego świadomy i być jednocześnie otwarty na przyjęcie młodych.</w:t>
      </w:r>
    </w:p>
    <w:p w:rsidR="005D08CE" w:rsidRPr="00E9374E" w:rsidRDefault="005D08CE" w:rsidP="005D08C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>*Zintegrować młodego przyjaciela w miarę możliwości w zespole koordynacyjnym oraz we wspólnocie.</w:t>
      </w:r>
    </w:p>
    <w:p w:rsidR="005D08CE" w:rsidRPr="00E9374E" w:rsidRDefault="005D08CE" w:rsidP="005D08C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 xml:space="preserve">* Zaprosić młodych przyjaciół do tworzenia zespołów projektowych we wspólnocie, prowincjach także na poziomie międzynarodowym. </w:t>
      </w:r>
    </w:p>
    <w:p w:rsidR="005D08CE" w:rsidRPr="00E9374E" w:rsidRDefault="005D08CE" w:rsidP="005D08C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>*Zapytać surowo samego siebie o towarzyszenie młodym, którzy stanowią część naszych wspólnot, zwłaszcza tych, którzy stawiają swe pierwsze kroki w Wierze i Świetle.</w:t>
      </w:r>
    </w:p>
    <w:p w:rsidR="005D08CE" w:rsidRPr="00E9374E" w:rsidRDefault="005D08CE" w:rsidP="005D08C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lastRenderedPageBreak/>
        <w:t>* Rozprzestrzenianie: używanie nowych metod komunikacji, mediach społecznościowych.</w:t>
      </w:r>
    </w:p>
    <w:p w:rsidR="005D08CE" w:rsidRPr="00E9374E" w:rsidRDefault="005D08CE" w:rsidP="005D08C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>* Zbliżyć się do innych ruchów, stowarzyszeń, w których są młodzi, by nawiązać i wzmocnić więzi.</w:t>
      </w:r>
    </w:p>
    <w:p w:rsidR="005D08CE" w:rsidRPr="00E9374E" w:rsidRDefault="005D08CE" w:rsidP="005D08C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>* Obozy i zajęcia letnie: dobry moment by zaprosić młodych.</w:t>
      </w:r>
    </w:p>
    <w:p w:rsidR="005D08CE" w:rsidRPr="00E9374E" w:rsidRDefault="005D08CE" w:rsidP="005D08C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>*Pogłębić formację młodych.</w:t>
      </w:r>
    </w:p>
    <w:p w:rsidR="005D08CE" w:rsidRPr="00E9374E" w:rsidRDefault="005D08CE" w:rsidP="005D08C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>* Stworzyć grupę międzynarodową młodych (lub być może jakieś wyzwanie dla nowego zespołu międzynarodowego)</w:t>
      </w:r>
    </w:p>
    <w:p w:rsidR="005D08CE" w:rsidRPr="00E9374E" w:rsidRDefault="005D08CE" w:rsidP="005D08C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>* Przewodnik z wytycznymi: proponujemy by został przygotowany przy okazji przez międzynarodowy zespół młodych</w:t>
      </w:r>
    </w:p>
    <w:p w:rsidR="005D08CE" w:rsidRPr="00E9374E" w:rsidRDefault="005D08CE" w:rsidP="005D08C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D08CE" w:rsidRPr="00E9374E" w:rsidRDefault="005D08CE" w:rsidP="005D08C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>Zakończenie</w:t>
      </w:r>
    </w:p>
    <w:p w:rsidR="005D08CE" w:rsidRPr="00E9374E" w:rsidRDefault="005D08CE" w:rsidP="005D08C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D08CE" w:rsidRPr="00E9374E" w:rsidRDefault="005D08CE" w:rsidP="005D08C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>Wspólnota Wiara i Światło posiada miejsce dla wszystkich jaka by nie była ich sytuacja, wiek, czy warunki… Ale nasze wspólnoty muszą także zwrócić szczególną uwagę na zaproszenie i integrację młodych. Wiara i Światło może być wołaniem Jezusa dla wielu z nich nawet jeśli nie zdają sobie z tego na początku sprawy.</w:t>
      </w:r>
    </w:p>
    <w:p w:rsidR="005D08CE" w:rsidRPr="00E9374E" w:rsidRDefault="005D08CE" w:rsidP="005D08C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>W Wierze i Świetle musimy być wdzięcznym osobom starszym. „Młodość jest wartością, która trwa krótko”/ Jesteśmy tu ponieważ wielu innych przed nami wiosłowało i zasiewało. Osoby starsze są równie ważne w naszych wspólnotach! Dzięki ich wytycznych, ich doświadczeniu i mądrości przyswojonej przez lata uczestnictwa w Wierze i Świetle.</w:t>
      </w:r>
    </w:p>
    <w:p w:rsidR="005D08CE" w:rsidRPr="00E9374E" w:rsidRDefault="005D08CE" w:rsidP="005D08C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>Z racji tego, że Duch Święty daje nam łaskę opieki nad ludźmi którzy stanowią część Wiary i Światła i także łaskę otwierania naszych społeczności na młodych w sposób kreatywny i mądry. Przesłanie Ewangelii jest zawsze aktualne i współczesne, jest stworzone dla mężczyzn i kobiet wszystkich czasów, także dzisiejszych. Także naszych przyjaciół z niepełnosprawnością będącą kluczem, który otwiera serca tych, którzy przychodzą do naszych wspólnot by zobaczyć, odkryć, by lepiej poznać.</w:t>
      </w:r>
    </w:p>
    <w:p w:rsidR="005D08CE" w:rsidRPr="00E9374E" w:rsidRDefault="005D08CE" w:rsidP="005D08C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>Zjednoczeni w Jezusie.</w:t>
      </w:r>
    </w:p>
    <w:p w:rsidR="005D08CE" w:rsidRPr="00E9374E" w:rsidRDefault="001570A0" w:rsidP="005D08C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9374E">
        <w:rPr>
          <w:rFonts w:ascii="Times New Roman" w:hAnsi="Times New Roman" w:cs="Times New Roman"/>
          <w:sz w:val="24"/>
          <w:szCs w:val="24"/>
        </w:rPr>
        <w:t>Zespół projektowy</w:t>
      </w:r>
      <w:r w:rsidR="005D08CE" w:rsidRPr="00E9374E">
        <w:rPr>
          <w:rFonts w:ascii="Times New Roman" w:hAnsi="Times New Roman" w:cs="Times New Roman"/>
          <w:sz w:val="24"/>
          <w:szCs w:val="24"/>
        </w:rPr>
        <w:t xml:space="preserve"> spotkania w Guardamar 2017</w:t>
      </w:r>
    </w:p>
    <w:sectPr w:rsidR="005D08CE" w:rsidRPr="00E9374E" w:rsidSect="00486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733" w:rsidRDefault="00EC3733" w:rsidP="00983FDA">
      <w:pPr>
        <w:spacing w:after="0" w:line="240" w:lineRule="auto"/>
      </w:pPr>
      <w:r>
        <w:separator/>
      </w:r>
    </w:p>
  </w:endnote>
  <w:endnote w:type="continuationSeparator" w:id="1">
    <w:p w:rsidR="00EC3733" w:rsidRDefault="00EC3733" w:rsidP="0098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733" w:rsidRDefault="00EC3733" w:rsidP="00983FDA">
      <w:pPr>
        <w:spacing w:after="0" w:line="240" w:lineRule="auto"/>
      </w:pPr>
      <w:r>
        <w:separator/>
      </w:r>
    </w:p>
  </w:footnote>
  <w:footnote w:type="continuationSeparator" w:id="1">
    <w:p w:rsidR="00EC3733" w:rsidRDefault="00EC3733" w:rsidP="00983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6B32"/>
    <w:multiLevelType w:val="hybridMultilevel"/>
    <w:tmpl w:val="4F84D8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941625"/>
    <w:multiLevelType w:val="multilevel"/>
    <w:tmpl w:val="0712B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B1A7C46"/>
    <w:multiLevelType w:val="hybridMultilevel"/>
    <w:tmpl w:val="1DA20EEC"/>
    <w:lvl w:ilvl="0" w:tplc="02CCAF4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15E77"/>
    <w:multiLevelType w:val="hybridMultilevel"/>
    <w:tmpl w:val="6014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250AC"/>
    <w:multiLevelType w:val="hybridMultilevel"/>
    <w:tmpl w:val="A1E09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F2F"/>
    <w:rsid w:val="00077042"/>
    <w:rsid w:val="000C5B18"/>
    <w:rsid w:val="00131F2F"/>
    <w:rsid w:val="001570A0"/>
    <w:rsid w:val="00173D05"/>
    <w:rsid w:val="001E4CC3"/>
    <w:rsid w:val="001E7DB3"/>
    <w:rsid w:val="001F60AB"/>
    <w:rsid w:val="00201464"/>
    <w:rsid w:val="00230E4D"/>
    <w:rsid w:val="0027048F"/>
    <w:rsid w:val="003A56DB"/>
    <w:rsid w:val="00486BC1"/>
    <w:rsid w:val="004B248B"/>
    <w:rsid w:val="00540941"/>
    <w:rsid w:val="00543063"/>
    <w:rsid w:val="005B1381"/>
    <w:rsid w:val="005D08CE"/>
    <w:rsid w:val="0063622E"/>
    <w:rsid w:val="007C193C"/>
    <w:rsid w:val="008345A3"/>
    <w:rsid w:val="008557BC"/>
    <w:rsid w:val="00872985"/>
    <w:rsid w:val="008A77FE"/>
    <w:rsid w:val="008F1DE6"/>
    <w:rsid w:val="0098157E"/>
    <w:rsid w:val="00983FDA"/>
    <w:rsid w:val="00994BA7"/>
    <w:rsid w:val="009E52BA"/>
    <w:rsid w:val="00A01737"/>
    <w:rsid w:val="00AB45FF"/>
    <w:rsid w:val="00AB59A2"/>
    <w:rsid w:val="00AD651A"/>
    <w:rsid w:val="00C94141"/>
    <w:rsid w:val="00C97E95"/>
    <w:rsid w:val="00CF7B4A"/>
    <w:rsid w:val="00D87485"/>
    <w:rsid w:val="00D94B50"/>
    <w:rsid w:val="00E9374E"/>
    <w:rsid w:val="00EC3733"/>
    <w:rsid w:val="00FC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131F2F"/>
  </w:style>
  <w:style w:type="paragraph" w:styleId="Akapitzlist">
    <w:name w:val="List Paragraph"/>
    <w:basedOn w:val="Normalny"/>
    <w:uiPriority w:val="34"/>
    <w:qFormat/>
    <w:rsid w:val="00131F2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3F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3F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3FD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D0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08CE"/>
  </w:style>
  <w:style w:type="paragraph" w:styleId="Stopka">
    <w:name w:val="footer"/>
    <w:basedOn w:val="Normalny"/>
    <w:link w:val="StopkaZnak"/>
    <w:uiPriority w:val="99"/>
    <w:semiHidden/>
    <w:unhideWhenUsed/>
    <w:rsid w:val="005D0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0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2495</Words>
  <Characters>14973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User</cp:lastModifiedBy>
  <cp:revision>20</cp:revision>
  <cp:lastPrinted>2018-10-28T14:53:00Z</cp:lastPrinted>
  <dcterms:created xsi:type="dcterms:W3CDTF">2018-07-24T15:42:00Z</dcterms:created>
  <dcterms:modified xsi:type="dcterms:W3CDTF">2018-10-28T14:54:00Z</dcterms:modified>
</cp:coreProperties>
</file>